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40334" w14:textId="017C6769" w:rsidR="0042385F" w:rsidRDefault="00EF3995" w:rsidP="000F14D2">
      <w:pPr>
        <w:pStyle w:val="berschrift1"/>
      </w:pPr>
      <w:r>
        <w:t>Reihungen in</w:t>
      </w:r>
      <w:r w:rsidR="000127AC">
        <w:t xml:space="preserve"> </w:t>
      </w:r>
      <w:r w:rsidR="00857C67">
        <w:t>Processing</w:t>
      </w:r>
      <w:r w:rsidR="000C1FE6">
        <w:rPr>
          <w:rStyle w:val="Funotenzeichen"/>
        </w:rPr>
        <w:footnoteReference w:id="1"/>
      </w:r>
    </w:p>
    <w:p w14:paraId="68ED8D8B" w14:textId="4CD1C61B" w:rsidR="00660AA5" w:rsidRDefault="000F14D2" w:rsidP="000F14D2">
      <w:r>
        <w:t xml:space="preserve">Bislang haben </w:t>
      </w:r>
      <w:r w:rsidR="00167FEB">
        <w:t xml:space="preserve">Sie vermutlich </w:t>
      </w:r>
      <w:r>
        <w:t>Variablen verwendet, die genau einen Wert speichern können, z. B. einen Wahr</w:t>
      </w:r>
      <w:r w:rsidR="000C1FE6">
        <w:softHyphen/>
      </w:r>
      <w:r>
        <w:t>heits</w:t>
      </w:r>
      <w:r w:rsidR="00C000BE">
        <w:softHyphen/>
      </w:r>
      <w:r w:rsidR="000C1FE6">
        <w:softHyphen/>
      </w:r>
      <w:r>
        <w:t xml:space="preserve">wert, eine Zahl oder ein Zeichen. Um </w:t>
      </w:r>
      <w:r w:rsidR="00167FEB">
        <w:t xml:space="preserve">beispielsweise </w:t>
      </w:r>
      <w:r>
        <w:t xml:space="preserve">den RGB-Wert eines Farbtons zu speichern, </w:t>
      </w:r>
      <w:r w:rsidR="00D75BE7">
        <w:t>benötigt</w:t>
      </w:r>
      <w:r w:rsidR="00167FEB">
        <w:t xml:space="preserve"> man </w:t>
      </w:r>
      <w:r>
        <w:t xml:space="preserve">drei </w:t>
      </w:r>
      <w:r w:rsidR="00167FEB">
        <w:t xml:space="preserve">Variablen vom Typ Ganzzahl, </w:t>
      </w:r>
      <w:r>
        <w:t xml:space="preserve">eine für den </w:t>
      </w:r>
      <w:proofErr w:type="spellStart"/>
      <w:r>
        <w:t>Rotwert</w:t>
      </w:r>
      <w:proofErr w:type="spellEnd"/>
      <w:r>
        <w:t xml:space="preserve">, eine für den </w:t>
      </w:r>
      <w:proofErr w:type="spellStart"/>
      <w:r>
        <w:t>Grünwert</w:t>
      </w:r>
      <w:proofErr w:type="spellEnd"/>
      <w:r>
        <w:t xml:space="preserve"> und eine für den </w:t>
      </w:r>
      <w:proofErr w:type="spellStart"/>
      <w:r>
        <w:t>Blauwert</w:t>
      </w:r>
      <w:proofErr w:type="spellEnd"/>
      <w:r>
        <w:t xml:space="preserve">. Für drei Werte ist das noch überschaubar. Möchte </w:t>
      </w:r>
      <w:r w:rsidR="00167FEB">
        <w:t>man sich</w:t>
      </w:r>
      <w:r>
        <w:t xml:space="preserve"> noch mehr Werte eines Typs merken, z.</w:t>
      </w:r>
      <w:r w:rsidR="00880B87">
        <w:t> </w:t>
      </w:r>
      <w:r>
        <w:t xml:space="preserve">B. </w:t>
      </w:r>
      <w:r w:rsidR="009F195C">
        <w:t>zehn verschiedene Quizfragen mit den jeweiligen Antworten</w:t>
      </w:r>
      <w:r w:rsidR="00880B87">
        <w:t>,</w:t>
      </w:r>
      <w:r w:rsidR="009F195C">
        <w:t xml:space="preserve"> wird es schnell unübersichtlich. Daher schauen wir uns im Folgenden </w:t>
      </w:r>
      <w:r w:rsidR="00880B87">
        <w:t xml:space="preserve">eine Datenstruktur </w:t>
      </w:r>
      <w:r w:rsidR="009F195C">
        <w:t>an,</w:t>
      </w:r>
      <w:r w:rsidR="00880B87">
        <w:t xml:space="preserve"> in der </w:t>
      </w:r>
      <w:r w:rsidR="009F195C">
        <w:t>wir mehrere Werte eines Daten</w:t>
      </w:r>
      <w:r w:rsidR="00C000BE">
        <w:softHyphen/>
      </w:r>
      <w:r w:rsidR="009F195C">
        <w:t>typs zusammenfassen können.</w:t>
      </w:r>
    </w:p>
    <w:p w14:paraId="6C3EEF49" w14:textId="31CEF520" w:rsidR="00880B87" w:rsidRPr="00880B87" w:rsidRDefault="00880B87" w:rsidP="00880B87">
      <w:pPr>
        <w:pStyle w:val="berschrift2"/>
        <w:rPr>
          <w:b/>
          <w:bCs/>
        </w:rPr>
      </w:pPr>
      <w:r w:rsidRPr="00880B87">
        <w:rPr>
          <w:b/>
          <w:bCs/>
        </w:rPr>
        <w:t>Eindimensionale Reihungen</w:t>
      </w:r>
    </w:p>
    <w:p w14:paraId="69929BCC" w14:textId="77777777" w:rsidR="00B40762" w:rsidRDefault="006D61BD" w:rsidP="000F14D2">
      <w:r>
        <w:t xml:space="preserve">Die einfachste Form einer </w:t>
      </w:r>
      <w:r w:rsidR="00880B87">
        <w:t>Datenstruktur</w:t>
      </w:r>
      <w:r>
        <w:t>, die mehrere Werte eines Datentyps enthält, ist in Proces</w:t>
      </w:r>
      <w:r w:rsidR="00C000BE">
        <w:softHyphen/>
      </w:r>
      <w:r>
        <w:t xml:space="preserve">sing die </w:t>
      </w:r>
      <w:r w:rsidRPr="006D61BD">
        <w:rPr>
          <w:b/>
          <w:bCs/>
          <w:color w:val="4E6B9E"/>
        </w:rPr>
        <w:t>Reihung</w:t>
      </w:r>
      <w:r>
        <w:t xml:space="preserve"> (eng. Array).  </w:t>
      </w:r>
      <w:r w:rsidR="003F1160">
        <w:t xml:space="preserve">Der entsprechende Datentyp wird im Zusammenhang mit Reihungen auch als Inhaltstyp bezeichnet. </w:t>
      </w:r>
      <w:r>
        <w:t xml:space="preserve">In einer Reihung </w:t>
      </w:r>
      <w:r w:rsidR="003F1160">
        <w:t>vom Inhaltst</w:t>
      </w:r>
      <w:r>
        <w:t xml:space="preserve">yp </w:t>
      </w:r>
      <w:r w:rsidR="003F1160">
        <w:t>Ganzzahl (</w:t>
      </w:r>
      <w:proofErr w:type="spellStart"/>
      <w:r w:rsidRPr="006D61BD">
        <w:rPr>
          <w:rFonts w:ascii="Courier New" w:hAnsi="Courier New" w:cs="Courier New"/>
        </w:rPr>
        <w:t>int</w:t>
      </w:r>
      <w:proofErr w:type="spellEnd"/>
      <w:r w:rsidR="003F1160">
        <w:rPr>
          <w:rFonts w:ascii="Courier New" w:hAnsi="Courier New" w:cs="Courier New"/>
        </w:rPr>
        <w:t>)</w:t>
      </w:r>
      <w:r>
        <w:t xml:space="preserve"> der Länge drei können beispielsweise drei Ganz</w:t>
      </w:r>
      <w:r w:rsidR="000C1FE6">
        <w:softHyphen/>
      </w:r>
      <w:r>
        <w:t xml:space="preserve">zahlen gespeichert werden. In einer Reihung </w:t>
      </w:r>
      <w:r w:rsidR="003F1160">
        <w:t>vom Inhaltst</w:t>
      </w:r>
      <w:r>
        <w:t>yp</w:t>
      </w:r>
      <w:r w:rsidR="003F1160">
        <w:t xml:space="preserve"> Zeichenkette (</w:t>
      </w:r>
      <w:r w:rsidRPr="006D61BD">
        <w:rPr>
          <w:rFonts w:ascii="Courier New" w:hAnsi="Courier New" w:cs="Courier New"/>
        </w:rPr>
        <w:t>String</w:t>
      </w:r>
      <w:r w:rsidR="003F1160">
        <w:rPr>
          <w:rFonts w:ascii="Courier New" w:hAnsi="Courier New" w:cs="Courier New"/>
        </w:rPr>
        <w:t>)</w:t>
      </w:r>
      <w:r>
        <w:t xml:space="preserve"> der Länge zehn können zehn verschiedene Zeichenketten ab</w:t>
      </w:r>
      <w:r w:rsidR="00167FEB">
        <w:t>ge</w:t>
      </w:r>
      <w:r>
        <w:t>leg</w:t>
      </w:r>
      <w:r w:rsidR="00167FEB">
        <w:t>t werden</w:t>
      </w:r>
      <w:r>
        <w:t xml:space="preserve">. </w:t>
      </w:r>
    </w:p>
    <w:p w14:paraId="367CD33C" w14:textId="2B589D44" w:rsidR="00B40762" w:rsidRDefault="00B40762" w:rsidP="00B40762">
      <w:pPr>
        <w:pStyle w:val="berschrift3"/>
      </w:pPr>
      <w:r>
        <w:t>Erzeugen von Reihungen und Zugriff auf einzelne Werte</w:t>
      </w:r>
    </w:p>
    <w:p w14:paraId="3401E845" w14:textId="0E46A6DF" w:rsidR="006D61BD" w:rsidRDefault="006D61BD" w:rsidP="000F14D2">
      <w:r>
        <w:t>Anders als bei den Listen in Scratch</w:t>
      </w:r>
      <w:r w:rsidR="00880B87">
        <w:rPr>
          <w:rStyle w:val="Funotenzeichen"/>
        </w:rPr>
        <w:footnoteReference w:id="2"/>
      </w:r>
      <w:r>
        <w:t xml:space="preserve"> oder Snap</w:t>
      </w:r>
      <w:r w:rsidRPr="006D61BD">
        <w:rPr>
          <w:i/>
          <w:iCs/>
        </w:rPr>
        <w:t>!</w:t>
      </w:r>
      <w:r w:rsidR="00880B87">
        <w:rPr>
          <w:rStyle w:val="Funotenzeichen"/>
          <w:i/>
          <w:iCs/>
        </w:rPr>
        <w:footnoteReference w:id="3"/>
      </w:r>
      <w:r>
        <w:t xml:space="preserve"> </w:t>
      </w:r>
      <w:r w:rsidR="00D75BE7">
        <w:t>muss</w:t>
      </w:r>
      <w:r>
        <w:t xml:space="preserve"> die Länge der Reihung bereits beim Erzeugen fest</w:t>
      </w:r>
      <w:r w:rsidR="00D75BE7">
        <w:t>ge</w:t>
      </w:r>
      <w:r>
        <w:t>leg</w:t>
      </w:r>
      <w:r w:rsidR="00D75BE7">
        <w:t>t werden</w:t>
      </w:r>
      <w:r>
        <w:t xml:space="preserve">. Dabei </w:t>
      </w:r>
      <w:r w:rsidR="00D41745">
        <w:t>müssen nicht</w:t>
      </w:r>
      <w:r>
        <w:t xml:space="preserve"> direkt beim Start des Programms </w:t>
      </w:r>
      <w:r w:rsidR="00D41745">
        <w:t xml:space="preserve">auch </w:t>
      </w:r>
      <w:r>
        <w:t>alle Speicherplätze der Reihung gefüllt werden</w:t>
      </w:r>
      <w:r w:rsidR="00D41745">
        <w:t>, dies kann noch geschehen</w:t>
      </w:r>
      <w:r>
        <w:t>, wäh</w:t>
      </w:r>
      <w:r w:rsidR="00C000BE">
        <w:softHyphen/>
      </w:r>
      <w:r>
        <w:t xml:space="preserve">rend das Programm läuft. So können z. B. die Antworten des Anwenders auf Quizfragen nach und nach in </w:t>
      </w:r>
      <w:r w:rsidR="00A323C3">
        <w:t>eine</w:t>
      </w:r>
      <w:r>
        <w:t xml:space="preserve"> Reihung eingetragen werden. Entscheidend ist, dass </w:t>
      </w:r>
      <w:r w:rsidR="00FE7C64">
        <w:t xml:space="preserve">nach dem Erzeugen </w:t>
      </w:r>
      <w:r>
        <w:t xml:space="preserve">eine </w:t>
      </w:r>
      <w:r w:rsidRPr="00A323C3">
        <w:rPr>
          <w:b/>
          <w:bCs/>
          <w:color w:val="4E6B9E"/>
        </w:rPr>
        <w:t>feste</w:t>
      </w:r>
      <w:r w:rsidRPr="00A323C3">
        <w:rPr>
          <w:color w:val="4E6B9E"/>
        </w:rPr>
        <w:t xml:space="preserve"> </w:t>
      </w:r>
      <w:r w:rsidRPr="00A323C3">
        <w:rPr>
          <w:b/>
          <w:bCs/>
          <w:color w:val="4E6B9E"/>
        </w:rPr>
        <w:t>Anzahl</w:t>
      </w:r>
      <w:r>
        <w:t xml:space="preserve"> an Speicherplätzen in der Reihung zur Verfügung </w:t>
      </w:r>
      <w:r w:rsidR="00167FEB">
        <w:t>steht</w:t>
      </w:r>
      <w:r>
        <w:t xml:space="preserve"> und diese</w:t>
      </w:r>
      <w:r w:rsidR="003F1160">
        <w:t xml:space="preserve"> Anzahl</w:t>
      </w:r>
      <w:r>
        <w:t xml:space="preserve"> während der Laufzeit des Programms nicht mehr </w:t>
      </w:r>
      <w:r w:rsidR="00167FEB">
        <w:t>ge</w:t>
      </w:r>
      <w:r>
        <w:t>änder</w:t>
      </w:r>
      <w:r w:rsidR="00167FEB">
        <w:t>t</w:t>
      </w:r>
      <w:r>
        <w:t xml:space="preserve"> </w:t>
      </w:r>
      <w:r w:rsidR="00167FEB">
        <w:t>werden kann</w:t>
      </w:r>
      <w:r>
        <w:t>.</w:t>
      </w:r>
      <w:r w:rsidR="003F1160">
        <w:t xml:space="preserve"> Man spricht daher auch von </w:t>
      </w:r>
      <w:r w:rsidR="003F1160" w:rsidRPr="00A323C3">
        <w:rPr>
          <w:b/>
          <w:bCs/>
          <w:color w:val="4E6B9E"/>
        </w:rPr>
        <w:t>statischen Reihungen</w:t>
      </w:r>
      <w:r w:rsidR="003F1160">
        <w:t xml:space="preserve">. </w:t>
      </w:r>
    </w:p>
    <w:p w14:paraId="277AD646" w14:textId="75E57828" w:rsidR="00D41745" w:rsidRDefault="00710536" w:rsidP="000F14D2">
      <w:r>
        <w:t>Betrachten</w:t>
      </w:r>
      <w:r w:rsidR="00D41745">
        <w:t xml:space="preserve"> wir ein erstes Beispiel zu</w:t>
      </w:r>
      <w:r w:rsidR="00880B87">
        <w:t xml:space="preserve">m </w:t>
      </w:r>
      <w:r>
        <w:t>Erzeug</w:t>
      </w:r>
      <w:r w:rsidR="00880B87">
        <w:t>en</w:t>
      </w:r>
      <w:r>
        <w:t xml:space="preserve"> und </w:t>
      </w:r>
      <w:r w:rsidR="00D41745">
        <w:t>Verwend</w:t>
      </w:r>
      <w:r w:rsidR="00880B87">
        <w:t>en</w:t>
      </w:r>
      <w:r w:rsidR="00D41745">
        <w:t xml:space="preserve"> </w:t>
      </w:r>
      <w:r w:rsidR="00A323C3">
        <w:t>einer</w:t>
      </w:r>
      <w:r w:rsidR="00D41745">
        <w:t xml:space="preserve"> Reihung.</w:t>
      </w:r>
    </w:p>
    <w:p w14:paraId="1892AD25" w14:textId="038F01D2" w:rsidR="00D41745" w:rsidRPr="00D41745" w:rsidRDefault="00D41745" w:rsidP="00510855">
      <w:pPr>
        <w:pStyle w:val="Quellcode"/>
        <w:spacing w:after="120"/>
        <w:contextualSpacing w:val="0"/>
      </w:pPr>
      <w:proofErr w:type="gramStart"/>
      <w:r w:rsidRPr="00D41745">
        <w:t>int[</w:t>
      </w:r>
      <w:proofErr w:type="gramEnd"/>
      <w:r w:rsidRPr="00D41745">
        <w:t xml:space="preserve">] </w:t>
      </w:r>
      <w:proofErr w:type="spellStart"/>
      <w:r w:rsidRPr="00D41745">
        <w:t>rgb</w:t>
      </w:r>
      <w:proofErr w:type="spellEnd"/>
      <w:r w:rsidRPr="00D41745">
        <w:t xml:space="preserve"> = new </w:t>
      </w:r>
      <w:proofErr w:type="gramStart"/>
      <w:r w:rsidRPr="00D41745">
        <w:t>int[</w:t>
      </w:r>
      <w:proofErr w:type="gramEnd"/>
      <w:r w:rsidRPr="00D41745">
        <w:t>3</w:t>
      </w:r>
      <w:proofErr w:type="gramStart"/>
      <w:r w:rsidRPr="00D41745">
        <w:t>];</w:t>
      </w:r>
      <w:proofErr w:type="gramEnd"/>
    </w:p>
    <w:p w14:paraId="4E0910B9" w14:textId="77777777" w:rsidR="00D41745" w:rsidRPr="00D41745" w:rsidRDefault="00D41745" w:rsidP="00510855">
      <w:pPr>
        <w:pStyle w:val="Quellcode"/>
        <w:contextualSpacing w:val="0"/>
      </w:pPr>
      <w:r w:rsidRPr="00D41745">
        <w:t xml:space="preserve">void </w:t>
      </w:r>
      <w:proofErr w:type="gramStart"/>
      <w:r w:rsidRPr="00D41745">
        <w:t>setup(){</w:t>
      </w:r>
      <w:proofErr w:type="gramEnd"/>
    </w:p>
    <w:p w14:paraId="4CD37075" w14:textId="77777777" w:rsidR="00D41745" w:rsidRPr="00D41745" w:rsidRDefault="00D41745" w:rsidP="00510855">
      <w:pPr>
        <w:pStyle w:val="Quellcode"/>
        <w:contextualSpacing w:val="0"/>
      </w:pPr>
      <w:r w:rsidRPr="00D41745">
        <w:t xml:space="preserve">  </w:t>
      </w:r>
      <w:proofErr w:type="gramStart"/>
      <w:r w:rsidRPr="00D41745">
        <w:t>size(</w:t>
      </w:r>
      <w:proofErr w:type="gramEnd"/>
      <w:r w:rsidRPr="00D41745">
        <w:t>400, 300</w:t>
      </w:r>
      <w:proofErr w:type="gramStart"/>
      <w:r w:rsidRPr="00D41745">
        <w:t>);</w:t>
      </w:r>
      <w:proofErr w:type="gramEnd"/>
    </w:p>
    <w:p w14:paraId="668E1DE1" w14:textId="77777777" w:rsidR="00D41745" w:rsidRPr="00D41745" w:rsidRDefault="00D41745" w:rsidP="00510855">
      <w:pPr>
        <w:pStyle w:val="Quellcode"/>
        <w:spacing w:after="120"/>
        <w:contextualSpacing w:val="0"/>
      </w:pPr>
      <w:r w:rsidRPr="00D41745">
        <w:t>}</w:t>
      </w:r>
    </w:p>
    <w:p w14:paraId="7CEF9F20" w14:textId="77777777" w:rsidR="00D41745" w:rsidRPr="00D41745" w:rsidRDefault="00D41745" w:rsidP="00510855">
      <w:pPr>
        <w:pStyle w:val="Quellcode"/>
        <w:contextualSpacing w:val="0"/>
      </w:pPr>
      <w:r w:rsidRPr="00D41745">
        <w:t xml:space="preserve">void </w:t>
      </w:r>
      <w:proofErr w:type="gramStart"/>
      <w:r w:rsidRPr="00D41745">
        <w:t>draw(){</w:t>
      </w:r>
      <w:proofErr w:type="gramEnd"/>
    </w:p>
    <w:p w14:paraId="4260A4B8" w14:textId="74487A48" w:rsidR="00D41745" w:rsidRPr="00D41745" w:rsidRDefault="00D41745" w:rsidP="00510855">
      <w:pPr>
        <w:pStyle w:val="Quellcode"/>
        <w:contextualSpacing w:val="0"/>
      </w:pPr>
      <w:r w:rsidRPr="00D41745">
        <w:t xml:space="preserve">   </w:t>
      </w:r>
      <w:proofErr w:type="spellStart"/>
      <w:proofErr w:type="gramStart"/>
      <w:r w:rsidRPr="00D41745">
        <w:t>rgb</w:t>
      </w:r>
      <w:proofErr w:type="spellEnd"/>
      <w:r w:rsidRPr="00D41745">
        <w:t>[</w:t>
      </w:r>
      <w:proofErr w:type="gramEnd"/>
      <w:r w:rsidRPr="00D41745">
        <w:t>0] = (</w:t>
      </w:r>
      <w:proofErr w:type="spellStart"/>
      <w:proofErr w:type="gramStart"/>
      <w:r w:rsidRPr="00D41745">
        <w:t>rgb</w:t>
      </w:r>
      <w:proofErr w:type="spellEnd"/>
      <w:r w:rsidRPr="00D41745">
        <w:t>[0]+1)%</w:t>
      </w:r>
      <w:proofErr w:type="gramEnd"/>
      <w:r w:rsidR="00421BD8">
        <w:t xml:space="preserve"> </w:t>
      </w:r>
      <w:proofErr w:type="gramStart"/>
      <w:r w:rsidRPr="00D41745">
        <w:t>256;</w:t>
      </w:r>
      <w:proofErr w:type="gramEnd"/>
      <w:r w:rsidRPr="00D41745">
        <w:t xml:space="preserve">   </w:t>
      </w:r>
    </w:p>
    <w:p w14:paraId="109C046F" w14:textId="77777777" w:rsidR="00D41745" w:rsidRPr="00D41745" w:rsidRDefault="00D41745" w:rsidP="00510855">
      <w:pPr>
        <w:pStyle w:val="Quellcode"/>
        <w:spacing w:after="120"/>
        <w:contextualSpacing w:val="0"/>
      </w:pPr>
      <w:r w:rsidRPr="00D41745">
        <w:t xml:space="preserve"> }</w:t>
      </w:r>
    </w:p>
    <w:p w14:paraId="4C62C4C8" w14:textId="77777777" w:rsidR="00D41745" w:rsidRPr="00D41745" w:rsidRDefault="00D41745" w:rsidP="00510855">
      <w:pPr>
        <w:pStyle w:val="Quellcode"/>
        <w:contextualSpacing w:val="0"/>
      </w:pPr>
      <w:r w:rsidRPr="00D41745">
        <w:t xml:space="preserve">void </w:t>
      </w:r>
      <w:proofErr w:type="spellStart"/>
      <w:proofErr w:type="gramStart"/>
      <w:r w:rsidRPr="00D41745">
        <w:t>mouseDragged</w:t>
      </w:r>
      <w:proofErr w:type="spellEnd"/>
      <w:r w:rsidRPr="00D41745">
        <w:t>(){</w:t>
      </w:r>
      <w:proofErr w:type="gramEnd"/>
    </w:p>
    <w:p w14:paraId="0423F7D0" w14:textId="77777777" w:rsidR="00D41745" w:rsidRPr="00D41745" w:rsidRDefault="00D41745" w:rsidP="00510855">
      <w:pPr>
        <w:pStyle w:val="Quellcode"/>
        <w:contextualSpacing w:val="0"/>
      </w:pPr>
      <w:r w:rsidRPr="00D41745">
        <w:t xml:space="preserve">  stroke(</w:t>
      </w:r>
      <w:proofErr w:type="spellStart"/>
      <w:proofErr w:type="gramStart"/>
      <w:r w:rsidRPr="00D41745">
        <w:t>rgb</w:t>
      </w:r>
      <w:proofErr w:type="spellEnd"/>
      <w:r w:rsidRPr="00D41745">
        <w:t>[</w:t>
      </w:r>
      <w:proofErr w:type="gramEnd"/>
      <w:r w:rsidRPr="00D41745">
        <w:t xml:space="preserve">0], </w:t>
      </w:r>
      <w:proofErr w:type="spellStart"/>
      <w:proofErr w:type="gramStart"/>
      <w:r w:rsidRPr="00D41745">
        <w:t>rgb</w:t>
      </w:r>
      <w:proofErr w:type="spellEnd"/>
      <w:r w:rsidRPr="00D41745">
        <w:t>[</w:t>
      </w:r>
      <w:proofErr w:type="gramEnd"/>
      <w:r w:rsidRPr="00D41745">
        <w:t xml:space="preserve">1], </w:t>
      </w:r>
      <w:proofErr w:type="spellStart"/>
      <w:proofErr w:type="gramStart"/>
      <w:r w:rsidRPr="00D41745">
        <w:t>rgb</w:t>
      </w:r>
      <w:proofErr w:type="spellEnd"/>
      <w:r w:rsidRPr="00D41745">
        <w:t>[</w:t>
      </w:r>
      <w:proofErr w:type="gramEnd"/>
      <w:r w:rsidRPr="00D41745">
        <w:t>2]</w:t>
      </w:r>
      <w:proofErr w:type="gramStart"/>
      <w:r w:rsidRPr="00D41745">
        <w:t>);</w:t>
      </w:r>
      <w:proofErr w:type="gramEnd"/>
    </w:p>
    <w:p w14:paraId="72E6A127" w14:textId="77777777" w:rsidR="00D41745" w:rsidRPr="00D41745" w:rsidRDefault="00D41745" w:rsidP="00510855">
      <w:pPr>
        <w:pStyle w:val="Quellcode"/>
        <w:contextualSpacing w:val="0"/>
      </w:pPr>
      <w:r w:rsidRPr="00D41745">
        <w:t xml:space="preserve">  </w:t>
      </w:r>
      <w:proofErr w:type="gramStart"/>
      <w:r w:rsidRPr="00D41745">
        <w:t>line(</w:t>
      </w:r>
      <w:proofErr w:type="spellStart"/>
      <w:proofErr w:type="gramEnd"/>
      <w:r w:rsidRPr="00D41745">
        <w:t>pmouseX</w:t>
      </w:r>
      <w:proofErr w:type="spellEnd"/>
      <w:r w:rsidRPr="00D41745">
        <w:t xml:space="preserve">, </w:t>
      </w:r>
      <w:proofErr w:type="spellStart"/>
      <w:r w:rsidRPr="00D41745">
        <w:t>pmouseY</w:t>
      </w:r>
      <w:proofErr w:type="spellEnd"/>
      <w:r w:rsidRPr="00D41745">
        <w:t xml:space="preserve">, </w:t>
      </w:r>
      <w:proofErr w:type="spellStart"/>
      <w:r w:rsidRPr="00D41745">
        <w:t>mouseX</w:t>
      </w:r>
      <w:proofErr w:type="spellEnd"/>
      <w:r w:rsidRPr="00D41745">
        <w:t xml:space="preserve">, </w:t>
      </w:r>
      <w:proofErr w:type="spellStart"/>
      <w:r w:rsidRPr="00D41745">
        <w:t>mouseY</w:t>
      </w:r>
      <w:proofErr w:type="spellEnd"/>
      <w:proofErr w:type="gramStart"/>
      <w:r w:rsidRPr="00D41745">
        <w:t>);</w:t>
      </w:r>
      <w:proofErr w:type="gramEnd"/>
    </w:p>
    <w:p w14:paraId="4F37160A" w14:textId="14C15706" w:rsidR="00D41745" w:rsidRDefault="00D41745" w:rsidP="009B3720">
      <w:pPr>
        <w:pStyle w:val="Quellcode"/>
        <w:keepNext/>
        <w:contextualSpacing w:val="0"/>
      </w:pPr>
      <w:r>
        <w:t>}</w:t>
      </w:r>
    </w:p>
    <w:p w14:paraId="36783100" w14:textId="259C97DD" w:rsidR="006D61BD" w:rsidRDefault="009B3720" w:rsidP="009B3720">
      <w:pPr>
        <w:pStyle w:val="UnterschriftINFSII"/>
      </w:pPr>
      <w:r>
        <w:t xml:space="preserve">Beispiel </w:t>
      </w:r>
      <w:fldSimple w:instr=" SEQ Beispiel \* ARABIC ">
        <w:r w:rsidR="00512027">
          <w:rPr>
            <w:noProof/>
          </w:rPr>
          <w:t>1</w:t>
        </w:r>
      </w:fldSimple>
      <w:r>
        <w:t>: Zeichenprogramm mit Farbwechsel</w:t>
      </w:r>
    </w:p>
    <w:p w14:paraId="637DC750" w14:textId="698EFA0C" w:rsidR="00D41745" w:rsidRDefault="00D41745" w:rsidP="000F14D2">
      <w:r>
        <w:t>Haben Sie schon eine Idee, wie sich das Programm in Beispiel 1</w:t>
      </w:r>
      <w:r w:rsidR="00A323C3">
        <w:t xml:space="preserve"> beim Ausführen</w:t>
      </w:r>
      <w:r>
        <w:t xml:space="preserve"> verhalten wird? </w:t>
      </w:r>
    </w:p>
    <w:p w14:paraId="2F6B8EA8" w14:textId="6318D888" w:rsidR="00D41745" w:rsidRDefault="00D41745" w:rsidP="00D75BE7">
      <w:pPr>
        <w:spacing w:after="40"/>
      </w:pPr>
      <w:r>
        <w:lastRenderedPageBreak/>
        <w:t xml:space="preserve">Wir schauen uns den Code einmal etwas genauer an. In Zeile 1 wird eine Reihung mit dem Namen </w:t>
      </w:r>
      <w:proofErr w:type="spellStart"/>
      <w:r w:rsidRPr="00D41745">
        <w:rPr>
          <w:rFonts w:ascii="Courier New" w:hAnsi="Courier New" w:cs="Courier New"/>
        </w:rPr>
        <w:t>rgb</w:t>
      </w:r>
      <w:proofErr w:type="spellEnd"/>
      <w:r>
        <w:t xml:space="preserve"> erzeugt</w:t>
      </w:r>
      <w:r w:rsidR="00510855">
        <w:t xml:space="preserve">, um den Rot-, den Grün- und den </w:t>
      </w:r>
      <w:proofErr w:type="spellStart"/>
      <w:r w:rsidR="00510855">
        <w:t>Blauwert</w:t>
      </w:r>
      <w:proofErr w:type="spellEnd"/>
      <w:r w:rsidR="00510855">
        <w:t xml:space="preserve"> eines Farbton</w:t>
      </w:r>
      <w:r w:rsidR="009B3720">
        <w:t>s</w:t>
      </w:r>
      <w:r w:rsidR="00510855">
        <w:t xml:space="preserve"> in einer Variablen zu spei</w:t>
      </w:r>
      <w:r w:rsidR="00C000BE">
        <w:softHyphen/>
      </w:r>
      <w:r w:rsidR="00510855">
        <w:t>chern</w:t>
      </w:r>
      <w:r>
        <w:t>.</w:t>
      </w:r>
      <w:r w:rsidR="00510855">
        <w:t xml:space="preserve"> </w:t>
      </w:r>
      <w:r w:rsidR="009B3720">
        <w:t xml:space="preserve">Als </w:t>
      </w:r>
      <w:r w:rsidR="00A323C3">
        <w:t>Inhalts</w:t>
      </w:r>
      <w:r w:rsidR="009B3720">
        <w:t xml:space="preserve">typ der Reihung wird daher </w:t>
      </w:r>
      <w:proofErr w:type="spellStart"/>
      <w:r w:rsidRPr="00D41745">
        <w:rPr>
          <w:rFonts w:ascii="Courier New" w:hAnsi="Courier New" w:cs="Courier New"/>
        </w:rPr>
        <w:t>int</w:t>
      </w:r>
      <w:proofErr w:type="spellEnd"/>
      <w:r>
        <w:t xml:space="preserve"> a</w:t>
      </w:r>
      <w:r w:rsidR="009B3720">
        <w:t>ngegeben</w:t>
      </w:r>
      <w:r>
        <w:t>. Mithilfe der eckigen Klammern wird festgelegt, dass es sich um eine Reihung und nicht um eine einfache Variable vom Ty</w:t>
      </w:r>
      <w:r w:rsidR="009B3720">
        <w:t xml:space="preserve">p </w:t>
      </w:r>
      <w:proofErr w:type="spellStart"/>
      <w:r w:rsidRPr="009B3720">
        <w:rPr>
          <w:rFonts w:ascii="Courier New" w:hAnsi="Courier New" w:cs="Courier New"/>
        </w:rPr>
        <w:t>int</w:t>
      </w:r>
      <w:proofErr w:type="spellEnd"/>
      <w:r>
        <w:t xml:space="preserve"> handelt. </w:t>
      </w:r>
      <w:r w:rsidR="00510855">
        <w:t xml:space="preserve">Mit dem </w:t>
      </w:r>
      <w:r w:rsidR="00FE7C64">
        <w:t>Ausdruck</w:t>
      </w:r>
      <w:r w:rsidR="00510855">
        <w:t xml:space="preserve"> </w:t>
      </w:r>
      <w:proofErr w:type="spellStart"/>
      <w:r w:rsidR="00510855" w:rsidRPr="009B3720">
        <w:rPr>
          <w:rFonts w:ascii="Courier New" w:hAnsi="Courier New" w:cs="Courier New"/>
        </w:rPr>
        <w:t>new</w:t>
      </w:r>
      <w:proofErr w:type="spellEnd"/>
      <w:r w:rsidR="00510855" w:rsidRPr="009B3720">
        <w:rPr>
          <w:rFonts w:ascii="Courier New" w:hAnsi="Courier New" w:cs="Courier New"/>
        </w:rPr>
        <w:t xml:space="preserve"> </w:t>
      </w:r>
      <w:proofErr w:type="spellStart"/>
      <w:proofErr w:type="gramStart"/>
      <w:r w:rsidR="00510855" w:rsidRPr="009B3720">
        <w:rPr>
          <w:rFonts w:ascii="Courier New" w:hAnsi="Courier New" w:cs="Courier New"/>
        </w:rPr>
        <w:t>int</w:t>
      </w:r>
      <w:proofErr w:type="spellEnd"/>
      <w:r w:rsidR="00510855" w:rsidRPr="009B3720">
        <w:rPr>
          <w:rFonts w:ascii="Courier New" w:hAnsi="Courier New" w:cs="Courier New"/>
        </w:rPr>
        <w:t>[</w:t>
      </w:r>
      <w:proofErr w:type="gramEnd"/>
      <w:r w:rsidR="00510855" w:rsidRPr="009B3720">
        <w:rPr>
          <w:rFonts w:ascii="Courier New" w:hAnsi="Courier New" w:cs="Courier New"/>
        </w:rPr>
        <w:t>3]</w:t>
      </w:r>
      <w:r w:rsidR="00510855">
        <w:t xml:space="preserve"> wird eine Reihung </w:t>
      </w:r>
      <w:r w:rsidR="003F1160">
        <w:t xml:space="preserve">vom Inhaltstyp Ganzzahl </w:t>
      </w:r>
      <w:r w:rsidR="00510855">
        <w:t xml:space="preserve">der Länge drei erzeugt. Da noch keine Werte für die einzelnen Felder der Reihung festgelegt wurden, enthalten sie zunächst </w:t>
      </w:r>
      <w:r w:rsidR="009B3720">
        <w:t xml:space="preserve">alle </w:t>
      </w:r>
      <w:r w:rsidR="00510855">
        <w:t>den Wert 0</w:t>
      </w:r>
      <w:r w:rsidR="00167FEB">
        <w:rPr>
          <w:rStyle w:val="Funotenzeichen"/>
        </w:rPr>
        <w:footnoteReference w:id="4"/>
      </w:r>
      <w:r w:rsidR="00510855">
        <w:t xml:space="preserve">. </w:t>
      </w:r>
    </w:p>
    <w:p w14:paraId="4ADE65C9" w14:textId="298AB66D" w:rsidR="00510855" w:rsidRDefault="00510855" w:rsidP="00D75BE7">
      <w:pPr>
        <w:spacing w:after="40"/>
      </w:pPr>
      <w:r>
        <w:t>In Zeile 9 wird auf die Werte der Reihung zugegriffen. Dazu wird hinter dem Namen der Reihung d</w:t>
      </w:r>
      <w:r w:rsidR="00A323C3">
        <w:t>ie</w:t>
      </w:r>
      <w:r>
        <w:t xml:space="preserve"> </w:t>
      </w:r>
      <w:r w:rsidR="00A323C3">
        <w:t>Position</w:t>
      </w:r>
      <w:r>
        <w:t xml:space="preserve"> des gewünschten Wertes in eckigen Klammern angegeben. Dabei beginnt die Nummerie</w:t>
      </w:r>
      <w:r w:rsidR="00A323C3">
        <w:softHyphen/>
      </w:r>
      <w:r>
        <w:t>rung bei 0, wie wir es bereits von der Nummerierung der Zeichen einer Zeichenkette kennen.</w:t>
      </w:r>
    </w:p>
    <w:p w14:paraId="6826B95F" w14:textId="6F6CD87D" w:rsidR="009B3720" w:rsidRDefault="00510855" w:rsidP="00A323C3">
      <w:pPr>
        <w:spacing w:after="120"/>
      </w:pPr>
      <w:r>
        <w:t xml:space="preserve">In Zeile </w:t>
      </w:r>
      <w:r w:rsidR="00710536">
        <w:t>6</w:t>
      </w:r>
      <w:r>
        <w:t xml:space="preserve"> wird der Wert der Reihung an der Position 0 verändert.</w:t>
      </w:r>
      <w:r w:rsidR="009B3720">
        <w:t xml:space="preserve"> Auf der rechten Seite des Zuwei</w:t>
      </w:r>
      <w:r w:rsidR="000C1FE6">
        <w:softHyphen/>
      </w:r>
      <w:r w:rsidR="009B3720">
        <w:t>sungs</w:t>
      </w:r>
      <w:r w:rsidR="00562CCF">
        <w:softHyphen/>
      </w:r>
      <w:r w:rsidR="009B3720">
        <w:t>operator</w:t>
      </w:r>
      <w:r w:rsidR="00880B87">
        <w:t>s</w:t>
      </w:r>
      <w:r w:rsidR="009B3720">
        <w:t xml:space="preserve"> wird der Wert an der Position 0 ausgelesen, </w:t>
      </w:r>
      <w:r w:rsidR="00562CCF">
        <w:t>1</w:t>
      </w:r>
      <w:r w:rsidR="009B3720">
        <w:t xml:space="preserve"> addiert und die Summe </w:t>
      </w:r>
      <w:proofErr w:type="spellStart"/>
      <w:r w:rsidR="009B3720">
        <w:t>mo</w:t>
      </w:r>
      <w:r w:rsidR="00562CCF">
        <w:softHyphen/>
      </w:r>
      <w:r w:rsidR="009B3720">
        <w:t>du</w:t>
      </w:r>
      <w:r w:rsidR="00562CCF">
        <w:softHyphen/>
      </w:r>
      <w:r w:rsidR="009B3720">
        <w:t>lo</w:t>
      </w:r>
      <w:proofErr w:type="spellEnd"/>
      <w:r w:rsidR="009B3720">
        <w:t xml:space="preserve"> 256 genommen, so dass wir einen neuen Wert zwischen 0 und 255 erhalten. Auf der linken Seite des Zuweisungsoperators </w:t>
      </w:r>
      <w:r w:rsidR="00421BD8">
        <w:t>steht</w:t>
      </w:r>
      <w:r w:rsidR="009B3720">
        <w:t>, dass der neue Wert in der Reihung an Position 0 einge</w:t>
      </w:r>
      <w:r w:rsidR="000C1FE6">
        <w:softHyphen/>
      </w:r>
      <w:r w:rsidR="009B3720">
        <w:t>tragen wird.</w:t>
      </w:r>
    </w:p>
    <w:p w14:paraId="7AF25158" w14:textId="48D46BCD" w:rsidR="009B3720" w:rsidRDefault="009B3720" w:rsidP="000F14D2">
      <w:r>
        <w:t>Sollen die Felder einer Reihung beim Erzeugen direkt mit individuellen Startwer</w:t>
      </w:r>
      <w:r w:rsidR="00710536">
        <w:t>t</w:t>
      </w:r>
      <w:r>
        <w:t xml:space="preserve">en </w:t>
      </w:r>
      <w:r w:rsidR="00710536">
        <w:t>belegt</w:t>
      </w:r>
      <w:r>
        <w:t xml:space="preserve"> werden, kön</w:t>
      </w:r>
      <w:r w:rsidR="000C1FE6">
        <w:softHyphen/>
      </w:r>
      <w:r>
        <w:t>nen diese in geschweiften Klammern</w:t>
      </w:r>
      <w:r w:rsidR="00300F4B">
        <w:t xml:space="preserve"> angegeben werden. Die Länge der Reihung ergibt sich dann aus der Anzahl der Werte. D</w:t>
      </w:r>
      <w:r w:rsidR="00FE7C64">
        <w:t>ie Anweisung</w:t>
      </w:r>
      <w:r w:rsidR="00300F4B">
        <w:t xml:space="preserve"> zum Erzeugen der Reihung in Zeile 1 </w:t>
      </w:r>
      <w:r w:rsidR="000C1FE6">
        <w:t>sähe</w:t>
      </w:r>
      <w:r w:rsidR="00300F4B">
        <w:t xml:space="preserve"> dann </w:t>
      </w:r>
      <w:r w:rsidR="00710536">
        <w:t xml:space="preserve">z. B. </w:t>
      </w:r>
      <w:r w:rsidR="00300F4B">
        <w:t>so aus:</w:t>
      </w:r>
    </w:p>
    <w:tbl>
      <w:tblPr>
        <w:tblStyle w:val="Gitternetztabelle2Akzent1"/>
        <w:tblpPr w:leftFromText="142" w:rightFromText="142" w:vertAnchor="text" w:horzAnchor="margin" w:tblpXSpec="right" w:tblpY="340"/>
        <w:tblOverlap w:val="never"/>
        <w:tblW w:w="0" w:type="auto"/>
        <w:tblLook w:val="0400" w:firstRow="0" w:lastRow="0" w:firstColumn="0" w:lastColumn="0" w:noHBand="0" w:noVBand="1"/>
      </w:tblPr>
      <w:tblGrid>
        <w:gridCol w:w="794"/>
        <w:gridCol w:w="794"/>
        <w:gridCol w:w="794"/>
        <w:gridCol w:w="794"/>
      </w:tblGrid>
      <w:tr w:rsidR="00300F4B" w14:paraId="7BB614F9" w14:textId="77777777" w:rsidTr="00C000BE">
        <w:trPr>
          <w:cnfStyle w:val="000000100000" w:firstRow="0" w:lastRow="0" w:firstColumn="0" w:lastColumn="0" w:oddVBand="0" w:evenVBand="0" w:oddHBand="1" w:evenHBand="0" w:firstRowFirstColumn="0" w:firstRowLastColumn="0" w:lastRowFirstColumn="0" w:lastRowLastColumn="0"/>
        </w:trPr>
        <w:tc>
          <w:tcPr>
            <w:tcW w:w="794" w:type="dxa"/>
            <w:tcBorders>
              <w:top w:val="nil"/>
              <w:left w:val="nil"/>
              <w:bottom w:val="nil"/>
              <w:right w:val="single" w:sz="4" w:space="0" w:color="4E6B9E"/>
            </w:tcBorders>
            <w:shd w:val="clear" w:color="auto" w:fill="auto"/>
          </w:tcPr>
          <w:p w14:paraId="08311E4C" w14:textId="77777777" w:rsidR="00300F4B" w:rsidRPr="00300F4B" w:rsidRDefault="00300F4B" w:rsidP="000C1FE6">
            <w:pPr>
              <w:jc w:val="center"/>
              <w:rPr>
                <w:rFonts w:ascii="Courier New" w:hAnsi="Courier New" w:cs="Courier New"/>
              </w:rPr>
            </w:pPr>
            <w:proofErr w:type="spellStart"/>
            <w:r w:rsidRPr="00300F4B">
              <w:rPr>
                <w:rFonts w:ascii="Courier New" w:hAnsi="Courier New" w:cs="Courier New"/>
              </w:rPr>
              <w:t>rgb</w:t>
            </w:r>
            <w:proofErr w:type="spellEnd"/>
          </w:p>
        </w:tc>
        <w:tc>
          <w:tcPr>
            <w:tcW w:w="794" w:type="dxa"/>
            <w:tcBorders>
              <w:top w:val="single" w:sz="4" w:space="0" w:color="4E6B9E"/>
              <w:left w:val="single" w:sz="4" w:space="0" w:color="4E6B9E"/>
              <w:bottom w:val="single" w:sz="4" w:space="0" w:color="4E6B9E"/>
              <w:right w:val="single" w:sz="4" w:space="0" w:color="4E6B9E"/>
            </w:tcBorders>
            <w:vAlign w:val="center"/>
          </w:tcPr>
          <w:p w14:paraId="5F640BD8" w14:textId="77777777" w:rsidR="00300F4B" w:rsidRPr="00300F4B" w:rsidRDefault="00300F4B" w:rsidP="000C1FE6">
            <w:pPr>
              <w:jc w:val="center"/>
            </w:pPr>
            <w:r w:rsidRPr="00300F4B">
              <w:t>78</w:t>
            </w:r>
          </w:p>
        </w:tc>
        <w:tc>
          <w:tcPr>
            <w:tcW w:w="794" w:type="dxa"/>
            <w:tcBorders>
              <w:top w:val="single" w:sz="4" w:space="0" w:color="4E6B9E"/>
              <w:left w:val="single" w:sz="4" w:space="0" w:color="4E6B9E"/>
              <w:bottom w:val="single" w:sz="4" w:space="0" w:color="4E6B9E"/>
              <w:right w:val="single" w:sz="4" w:space="0" w:color="4E6B9E"/>
            </w:tcBorders>
            <w:vAlign w:val="center"/>
          </w:tcPr>
          <w:p w14:paraId="1C274D30" w14:textId="77777777" w:rsidR="00300F4B" w:rsidRPr="00300F4B" w:rsidRDefault="00300F4B" w:rsidP="000C1FE6">
            <w:pPr>
              <w:jc w:val="center"/>
            </w:pPr>
            <w:r w:rsidRPr="00300F4B">
              <w:t>107</w:t>
            </w:r>
          </w:p>
        </w:tc>
        <w:tc>
          <w:tcPr>
            <w:tcW w:w="794" w:type="dxa"/>
            <w:tcBorders>
              <w:top w:val="single" w:sz="4" w:space="0" w:color="4E6B9E"/>
              <w:left w:val="single" w:sz="4" w:space="0" w:color="4E6B9E"/>
              <w:bottom w:val="single" w:sz="4" w:space="0" w:color="4E6B9E"/>
              <w:right w:val="single" w:sz="4" w:space="0" w:color="4E6B9E"/>
            </w:tcBorders>
            <w:vAlign w:val="center"/>
          </w:tcPr>
          <w:p w14:paraId="2AC8FD9C" w14:textId="77777777" w:rsidR="00300F4B" w:rsidRPr="00300F4B" w:rsidRDefault="00300F4B" w:rsidP="000C1FE6">
            <w:pPr>
              <w:jc w:val="center"/>
            </w:pPr>
            <w:r w:rsidRPr="00300F4B">
              <w:t>158</w:t>
            </w:r>
          </w:p>
        </w:tc>
      </w:tr>
      <w:tr w:rsidR="00300F4B" w14:paraId="2FA01540" w14:textId="77777777" w:rsidTr="00C000BE">
        <w:tc>
          <w:tcPr>
            <w:tcW w:w="794" w:type="dxa"/>
            <w:tcBorders>
              <w:top w:val="nil"/>
              <w:bottom w:val="nil"/>
              <w:right w:val="nil"/>
            </w:tcBorders>
          </w:tcPr>
          <w:p w14:paraId="134F835B" w14:textId="77777777" w:rsidR="00300F4B" w:rsidRPr="00300F4B" w:rsidRDefault="00300F4B" w:rsidP="000C1FE6">
            <w:pPr>
              <w:jc w:val="center"/>
            </w:pPr>
          </w:p>
        </w:tc>
        <w:tc>
          <w:tcPr>
            <w:tcW w:w="794" w:type="dxa"/>
            <w:tcBorders>
              <w:top w:val="single" w:sz="4" w:space="0" w:color="4E6B9E"/>
              <w:left w:val="nil"/>
              <w:bottom w:val="nil"/>
              <w:right w:val="nil"/>
            </w:tcBorders>
            <w:vAlign w:val="center"/>
          </w:tcPr>
          <w:p w14:paraId="6C6EE6F0" w14:textId="77777777" w:rsidR="00300F4B" w:rsidRPr="00300F4B" w:rsidRDefault="00300F4B" w:rsidP="000C1FE6">
            <w:pPr>
              <w:jc w:val="center"/>
            </w:pPr>
            <w:r w:rsidRPr="00300F4B">
              <w:t>0</w:t>
            </w:r>
          </w:p>
        </w:tc>
        <w:tc>
          <w:tcPr>
            <w:tcW w:w="794" w:type="dxa"/>
            <w:tcBorders>
              <w:top w:val="single" w:sz="4" w:space="0" w:color="4E6B9E"/>
              <w:left w:val="nil"/>
              <w:bottom w:val="nil"/>
              <w:right w:val="nil"/>
            </w:tcBorders>
            <w:vAlign w:val="center"/>
          </w:tcPr>
          <w:p w14:paraId="759E7DD2" w14:textId="77777777" w:rsidR="00300F4B" w:rsidRPr="00300F4B" w:rsidRDefault="00300F4B" w:rsidP="000C1FE6">
            <w:pPr>
              <w:jc w:val="center"/>
            </w:pPr>
            <w:r w:rsidRPr="00300F4B">
              <w:t>1</w:t>
            </w:r>
          </w:p>
        </w:tc>
        <w:tc>
          <w:tcPr>
            <w:tcW w:w="794" w:type="dxa"/>
            <w:tcBorders>
              <w:top w:val="single" w:sz="4" w:space="0" w:color="4E6B9E"/>
              <w:left w:val="nil"/>
              <w:bottom w:val="nil"/>
            </w:tcBorders>
            <w:vAlign w:val="center"/>
          </w:tcPr>
          <w:p w14:paraId="5C4DCC36" w14:textId="77777777" w:rsidR="00300F4B" w:rsidRPr="00300F4B" w:rsidRDefault="00300F4B" w:rsidP="000C1FE6">
            <w:pPr>
              <w:keepNext/>
              <w:jc w:val="center"/>
            </w:pPr>
            <w:r w:rsidRPr="00300F4B">
              <w:t>2</w:t>
            </w:r>
          </w:p>
        </w:tc>
      </w:tr>
    </w:tbl>
    <w:p w14:paraId="0C1FC739" w14:textId="0E5ED06B" w:rsidR="00300F4B" w:rsidRDefault="00300F4B" w:rsidP="000C1FE6">
      <w:pPr>
        <w:pStyle w:val="Quellcode"/>
        <w:numPr>
          <w:ilvl w:val="0"/>
          <w:numId w:val="0"/>
        </w:numPr>
        <w:spacing w:after="120"/>
      </w:pPr>
      <w:proofErr w:type="gramStart"/>
      <w:r w:rsidRPr="00300F4B">
        <w:t>int[</w:t>
      </w:r>
      <w:proofErr w:type="gramEnd"/>
      <w:r w:rsidRPr="00300F4B">
        <w:t xml:space="preserve">] </w:t>
      </w:r>
      <w:proofErr w:type="spellStart"/>
      <w:r w:rsidRPr="00300F4B">
        <w:t>rgb</w:t>
      </w:r>
      <w:proofErr w:type="spellEnd"/>
      <w:r w:rsidRPr="00300F4B">
        <w:t xml:space="preserve"> = {78, 107, 158</w:t>
      </w:r>
      <w:proofErr w:type="gramStart"/>
      <w:r w:rsidRPr="00300F4B">
        <w:t>};</w:t>
      </w:r>
      <w:proofErr w:type="gramEnd"/>
    </w:p>
    <w:p w14:paraId="28ADE87E" w14:textId="5DA5AA58" w:rsidR="00300F4B" w:rsidRDefault="000C1FE6" w:rsidP="00710536">
      <w:pPr>
        <w:spacing w:after="0"/>
        <w:rPr>
          <w:b/>
          <w:bCs/>
        </w:rPr>
      </w:pPr>
      <w:r>
        <w:rPr>
          <w:b/>
          <w:bCs/>
        </w:rPr>
        <w:t>A</w:t>
      </w:r>
      <w:r w:rsidR="009B3720">
        <w:rPr>
          <w:b/>
          <w:bCs/>
        </w:rPr>
        <w:t xml:space="preserve">ufgabe 1: </w:t>
      </w:r>
      <w:r w:rsidR="00300F4B" w:rsidRPr="00300F4B">
        <w:t xml:space="preserve">Geben Sie für die folgenden </w:t>
      </w:r>
      <w:r w:rsidR="00FE7C64">
        <w:t>Codefragmente</w:t>
      </w:r>
      <w:r w:rsidR="00300F4B">
        <w:t xml:space="preserve"> an, wie sie</w:t>
      </w:r>
      <w:r w:rsidR="00300F4B" w:rsidRPr="00300F4B">
        <w:t xml:space="preserve"> in Bezug auf Abbildung 1 </w:t>
      </w:r>
      <w:r w:rsidR="00300F4B">
        <w:t>ausgewertet werden.</w:t>
      </w:r>
    </w:p>
    <w:p w14:paraId="6F892773" w14:textId="2C13BDF1" w:rsidR="000C1FE6" w:rsidRDefault="000C1FE6" w:rsidP="000C1FE6">
      <w:pPr>
        <w:pStyle w:val="Beschriftung"/>
        <w:framePr w:w="3210" w:hSpace="142" w:wrap="around" w:vAnchor="text" w:hAnchor="page" w:x="7314" w:y="141"/>
        <w:suppressOverlap/>
      </w:pPr>
      <w:r>
        <w:t xml:space="preserve">Abbildung </w:t>
      </w:r>
      <w:fldSimple w:instr=" SEQ Abbildung \* ARABIC ">
        <w:r w:rsidR="00512027">
          <w:rPr>
            <w:noProof/>
          </w:rPr>
          <w:t>1</w:t>
        </w:r>
      </w:fldSimple>
      <w:r>
        <w:t xml:space="preserve">: Reihung </w:t>
      </w:r>
      <w:r w:rsidRPr="00300F4B">
        <w:rPr>
          <w:rFonts w:ascii="Courier New" w:hAnsi="Courier New" w:cs="Courier New"/>
          <w:noProof/>
        </w:rPr>
        <w:t>rgb</w:t>
      </w:r>
      <w:r>
        <w:rPr>
          <w:noProof/>
        </w:rPr>
        <w:t xml:space="preserve"> mit individuellen Startwerten</w:t>
      </w:r>
    </w:p>
    <w:p w14:paraId="721CED7D" w14:textId="397690DA" w:rsidR="009B3720" w:rsidRPr="00562CCF" w:rsidRDefault="00300F4B">
      <w:pPr>
        <w:pStyle w:val="Listenabsatz"/>
        <w:numPr>
          <w:ilvl w:val="0"/>
          <w:numId w:val="2"/>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1]</w:t>
      </w:r>
    </w:p>
    <w:p w14:paraId="149FC4B4" w14:textId="6DA1E5DC" w:rsidR="00300F4B" w:rsidRPr="00562CCF" w:rsidRDefault="00300F4B">
      <w:pPr>
        <w:pStyle w:val="Listenabsatz"/>
        <w:numPr>
          <w:ilvl w:val="0"/>
          <w:numId w:val="2"/>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3]</w:t>
      </w:r>
    </w:p>
    <w:p w14:paraId="3705F054" w14:textId="11A0795B" w:rsidR="00194A1B" w:rsidRPr="00562CCF" w:rsidRDefault="00194A1B">
      <w:pPr>
        <w:pStyle w:val="Listenabsatz"/>
        <w:numPr>
          <w:ilvl w:val="0"/>
          <w:numId w:val="2"/>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 xml:space="preserve">2] = </w:t>
      </w: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1];</w:t>
      </w:r>
    </w:p>
    <w:p w14:paraId="76FC2C0B" w14:textId="1A1BC94B" w:rsidR="00300F4B" w:rsidRPr="00562CCF" w:rsidRDefault="00194A1B">
      <w:pPr>
        <w:pStyle w:val="Listenabsatz"/>
        <w:numPr>
          <w:ilvl w:val="0"/>
          <w:numId w:val="2"/>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 xml:space="preserve">1] = </w:t>
      </w: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 xml:space="preserve">0] + </w:t>
      </w: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1];</w:t>
      </w:r>
    </w:p>
    <w:p w14:paraId="2A54A729" w14:textId="364EF664" w:rsidR="00300F4B" w:rsidRPr="00562CCF" w:rsidRDefault="00194A1B">
      <w:pPr>
        <w:pStyle w:val="Listenabsatz"/>
        <w:numPr>
          <w:ilvl w:val="0"/>
          <w:numId w:val="2"/>
        </w:numPr>
        <w:rPr>
          <w:b/>
          <w:bCs/>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00613F25" w:rsidRPr="00562CCF">
        <w:rPr>
          <w:rFonts w:ascii="Courier New" w:hAnsi="Courier New" w:cs="Courier New"/>
          <w:sz w:val="20"/>
          <w:szCs w:val="20"/>
        </w:rPr>
        <w:t>2</w:t>
      </w:r>
      <w:r w:rsidRPr="00562CCF">
        <w:rPr>
          <w:rFonts w:ascii="Courier New" w:hAnsi="Courier New" w:cs="Courier New"/>
          <w:sz w:val="20"/>
          <w:szCs w:val="20"/>
        </w:rPr>
        <w:t xml:space="preserve">] = </w:t>
      </w: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2]</w:t>
      </w:r>
      <w:r w:rsidR="00E45594" w:rsidRPr="00562CCF">
        <w:rPr>
          <w:rFonts w:ascii="Courier New" w:hAnsi="Courier New" w:cs="Courier New"/>
          <w:sz w:val="20"/>
          <w:szCs w:val="20"/>
        </w:rPr>
        <w:t xml:space="preserve"> </w:t>
      </w:r>
      <w:r w:rsidRPr="00562CCF">
        <w:rPr>
          <w:rFonts w:ascii="Courier New" w:hAnsi="Courier New" w:cs="Courier New"/>
          <w:sz w:val="20"/>
          <w:szCs w:val="20"/>
        </w:rPr>
        <w:t>-</w:t>
      </w:r>
      <w:r w:rsidR="00E45594" w:rsidRPr="00562CCF">
        <w:rPr>
          <w:rFonts w:ascii="Courier New" w:hAnsi="Courier New" w:cs="Courier New"/>
          <w:sz w:val="20"/>
          <w:szCs w:val="20"/>
        </w:rPr>
        <w:t xml:space="preserve"> </w:t>
      </w:r>
      <w:r w:rsidRPr="00562CCF">
        <w:rPr>
          <w:rFonts w:ascii="Courier New" w:hAnsi="Courier New" w:cs="Courier New"/>
          <w:sz w:val="20"/>
          <w:szCs w:val="20"/>
        </w:rPr>
        <w:t>10;</w:t>
      </w:r>
    </w:p>
    <w:p w14:paraId="04D32119" w14:textId="77777777" w:rsidR="00194A1B" w:rsidRDefault="009B3720" w:rsidP="00710536">
      <w:pPr>
        <w:spacing w:after="0"/>
        <w:rPr>
          <w:b/>
          <w:bCs/>
        </w:rPr>
      </w:pPr>
      <w:r w:rsidRPr="009B3720">
        <w:rPr>
          <w:b/>
          <w:bCs/>
        </w:rPr>
        <w:t xml:space="preserve">Aufgabe </w:t>
      </w:r>
      <w:r w:rsidR="00194A1B">
        <w:rPr>
          <w:b/>
          <w:bCs/>
        </w:rPr>
        <w:t>2</w:t>
      </w:r>
      <w:r w:rsidRPr="009B3720">
        <w:rPr>
          <w:b/>
          <w:bCs/>
        </w:rPr>
        <w:t>:</w:t>
      </w:r>
    </w:p>
    <w:p w14:paraId="33CFA2F2" w14:textId="21DB2B11" w:rsidR="009B3720" w:rsidRDefault="009B3720">
      <w:pPr>
        <w:pStyle w:val="Listenabsatz"/>
        <w:numPr>
          <w:ilvl w:val="0"/>
          <w:numId w:val="3"/>
        </w:numPr>
      </w:pPr>
      <w:r>
        <w:t xml:space="preserve">Verändern Sie das Programm in Beispiel 1 so, dass eine Zeichnung mit wechselnden Grüntönen bzw. mit wechselnden Blautönen entsteht. </w:t>
      </w:r>
    </w:p>
    <w:p w14:paraId="318D42D3" w14:textId="106185E6" w:rsidR="00194A1B" w:rsidRDefault="00194A1B">
      <w:pPr>
        <w:pStyle w:val="Listenabsatz"/>
        <w:numPr>
          <w:ilvl w:val="0"/>
          <w:numId w:val="3"/>
        </w:numPr>
      </w:pPr>
      <w:r>
        <w:t>Verwenden Sie in Beispiel 1 statt der Standardbelegung eine individuelle Anfangsbelegung wie in Abbildung 1.</w:t>
      </w:r>
    </w:p>
    <w:p w14:paraId="75B85733" w14:textId="218C0322" w:rsidR="009B3720" w:rsidRDefault="00194A1B" w:rsidP="00D75BE7">
      <w:r w:rsidRPr="0070227B">
        <w:rPr>
          <w:b/>
          <w:bCs/>
        </w:rPr>
        <w:t>Aufgabe 3:</w:t>
      </w:r>
      <w:r>
        <w:t xml:space="preserve"> Verändern Sie den Inhalt der </w:t>
      </w:r>
      <w:proofErr w:type="spellStart"/>
      <w:r w:rsidRPr="00710536">
        <w:rPr>
          <w:i/>
          <w:iCs/>
        </w:rPr>
        <w:t>draw</w:t>
      </w:r>
      <w:proofErr w:type="spellEnd"/>
      <w:r>
        <w:t>-Methode in Beispiel 1 so, dass für den Rot-, den Grün</w:t>
      </w:r>
      <w:r w:rsidR="00562CCF">
        <w:t>-</w:t>
      </w:r>
      <w:r>
        <w:t xml:space="preserve"> und de</w:t>
      </w:r>
      <w:r w:rsidR="00710536">
        <w:t>n</w:t>
      </w:r>
      <w:r>
        <w:t xml:space="preserve"> </w:t>
      </w:r>
      <w:proofErr w:type="spellStart"/>
      <w:r>
        <w:t>Blauwert</w:t>
      </w:r>
      <w:proofErr w:type="spellEnd"/>
      <w:r>
        <w:t xml:space="preserve"> jeweils eine Zufallszahl in die Reihung </w:t>
      </w:r>
      <w:proofErr w:type="spellStart"/>
      <w:r w:rsidRPr="0070227B">
        <w:rPr>
          <w:rFonts w:ascii="Courier New" w:hAnsi="Courier New" w:cs="Courier New"/>
        </w:rPr>
        <w:t>rgb</w:t>
      </w:r>
      <w:proofErr w:type="spellEnd"/>
      <w:r>
        <w:t xml:space="preserve"> eingetragen wird. </w:t>
      </w:r>
    </w:p>
    <w:p w14:paraId="58552186" w14:textId="6BBBD025" w:rsidR="00B40762" w:rsidRDefault="00B40762" w:rsidP="00B40762">
      <w:pPr>
        <w:pStyle w:val="berschrift3"/>
      </w:pPr>
      <w:r>
        <w:t>Systematisches Durchlaufen einer Reihung</w:t>
      </w:r>
    </w:p>
    <w:p w14:paraId="0FBC1F95" w14:textId="11875238" w:rsidR="0070227B" w:rsidRDefault="0070227B" w:rsidP="0070227B">
      <w:r>
        <w:t>In Beispiel</w:t>
      </w:r>
      <w:r w:rsidR="00562CCF">
        <w:t xml:space="preserve"> </w:t>
      </w:r>
      <w:r>
        <w:t>1 und den Aufgaben 1 und 2 haben wir nur einzelne Werte der Reihung verändert. Viel</w:t>
      </w:r>
      <w:r w:rsidR="00421BD8">
        <w:softHyphen/>
      </w:r>
      <w:r>
        <w:t>leicht haben Sie auch in Aufgabe 3 für jede Zufallszahl, die eingetragen werden muss</w:t>
      </w:r>
      <w:r w:rsidR="00FA4917">
        <w:t>,</w:t>
      </w:r>
      <w:r>
        <w:t xml:space="preserve"> eine neue An</w:t>
      </w:r>
      <w:r w:rsidR="00421BD8">
        <w:softHyphen/>
      </w:r>
      <w:r>
        <w:t>wei</w:t>
      </w:r>
      <w:r w:rsidR="00421BD8">
        <w:softHyphen/>
      </w:r>
      <w:r>
        <w:t>sung geschrieben. Bei drei Werten ist das kein Problem</w:t>
      </w:r>
      <w:r w:rsidR="00FA4917">
        <w:t>.</w:t>
      </w:r>
      <w:r>
        <w:t xml:space="preserve"> </w:t>
      </w:r>
      <w:r w:rsidR="00FA4917">
        <w:t>M</w:t>
      </w:r>
      <w:r>
        <w:t>öchte</w:t>
      </w:r>
      <w:r w:rsidR="00725FDE">
        <w:t xml:space="preserve"> man </w:t>
      </w:r>
      <w:r>
        <w:t xml:space="preserve">jedoch in einer </w:t>
      </w:r>
      <w:r w:rsidR="00FA4917">
        <w:t xml:space="preserve">längeren Reihung </w:t>
      </w:r>
      <w:r>
        <w:t>systematisch alle Werte der Reihung betrachten oder verändern, wäre es bei langen Rei</w:t>
      </w:r>
      <w:r w:rsidR="00421BD8">
        <w:softHyphen/>
      </w:r>
      <w:r>
        <w:t>hung</w:t>
      </w:r>
      <w:r w:rsidR="00421BD8">
        <w:softHyphen/>
      </w:r>
      <w:r>
        <w:t xml:space="preserve">en sehr umständlich für jedes Feld der Reihung eine eigene Anweisung </w:t>
      </w:r>
      <w:r w:rsidR="00A323C3">
        <w:t>an</w:t>
      </w:r>
      <w:r>
        <w:t>zu</w:t>
      </w:r>
      <w:r w:rsidR="00A323C3">
        <w:t>geben</w:t>
      </w:r>
      <w:r>
        <w:t xml:space="preserve">. </w:t>
      </w:r>
      <w:r w:rsidR="00710536">
        <w:t>Stattdessen</w:t>
      </w:r>
      <w:r w:rsidR="00FA4917">
        <w:t xml:space="preserve"> </w:t>
      </w:r>
      <w:r w:rsidR="00FA4917">
        <w:lastRenderedPageBreak/>
        <w:t>bietet es sich daher an, in einer Zählschleife alle Positionen der Reihung zu durchlaufen.</w:t>
      </w:r>
      <w:r w:rsidR="00790711">
        <w:t xml:space="preserve"> </w:t>
      </w:r>
      <w:r w:rsidR="00FA4917">
        <w:t>In Beispiel 2 wird so jeder Wert der Reihung um 1 erhöht.</w:t>
      </w:r>
    </w:p>
    <w:p w14:paraId="7FA5EE69" w14:textId="77777777" w:rsidR="00D41745" w:rsidRPr="00D41745" w:rsidRDefault="00D41745">
      <w:pPr>
        <w:pStyle w:val="Quellcode"/>
        <w:numPr>
          <w:ilvl w:val="0"/>
          <w:numId w:val="4"/>
        </w:numPr>
      </w:pPr>
      <w:proofErr w:type="gramStart"/>
      <w:r w:rsidRPr="00D41745">
        <w:t>for(</w:t>
      </w:r>
      <w:proofErr w:type="gramEnd"/>
      <w:r w:rsidRPr="00D41745">
        <w:t xml:space="preserve">int </w:t>
      </w:r>
      <w:proofErr w:type="spellStart"/>
      <w:r w:rsidRPr="00D41745">
        <w:t>i</w:t>
      </w:r>
      <w:proofErr w:type="spellEnd"/>
      <w:r w:rsidRPr="00D41745">
        <w:t xml:space="preserve"> = 0; </w:t>
      </w:r>
      <w:proofErr w:type="spellStart"/>
      <w:r w:rsidRPr="00D41745">
        <w:t>i</w:t>
      </w:r>
      <w:proofErr w:type="spellEnd"/>
      <w:r w:rsidRPr="00D41745">
        <w:t xml:space="preserve"> &lt; 3; </w:t>
      </w:r>
      <w:proofErr w:type="spellStart"/>
      <w:r w:rsidRPr="00D41745">
        <w:t>i</w:t>
      </w:r>
      <w:proofErr w:type="spellEnd"/>
      <w:r w:rsidRPr="00D41745">
        <w:t>+</w:t>
      </w:r>
      <w:proofErr w:type="gramStart"/>
      <w:r w:rsidRPr="00D41745">
        <w:t>+){</w:t>
      </w:r>
      <w:proofErr w:type="gramEnd"/>
    </w:p>
    <w:p w14:paraId="1BB81D12" w14:textId="2C5993CF" w:rsidR="00D41745" w:rsidRPr="00D41745" w:rsidRDefault="00D41745" w:rsidP="00D41745">
      <w:pPr>
        <w:pStyle w:val="Quellcode"/>
      </w:pPr>
      <w:r w:rsidRPr="00D41745">
        <w:t xml:space="preserve">     </w:t>
      </w:r>
      <w:proofErr w:type="spellStart"/>
      <w:r w:rsidRPr="00D41745">
        <w:t>rgb</w:t>
      </w:r>
      <w:proofErr w:type="spellEnd"/>
      <w:r w:rsidRPr="00D41745">
        <w:t>[</w:t>
      </w:r>
      <w:proofErr w:type="spellStart"/>
      <w:r w:rsidRPr="00D41745">
        <w:t>i</w:t>
      </w:r>
      <w:proofErr w:type="spellEnd"/>
      <w:r w:rsidRPr="00D41745">
        <w:t xml:space="preserve">] = </w:t>
      </w:r>
      <w:r w:rsidR="00FA4917">
        <w:t>(</w:t>
      </w:r>
      <w:proofErr w:type="spellStart"/>
      <w:r w:rsidR="00FA4917">
        <w:t>rgb</w:t>
      </w:r>
      <w:proofErr w:type="spellEnd"/>
      <w:r w:rsidR="00FA4917">
        <w:t>[</w:t>
      </w:r>
      <w:proofErr w:type="spellStart"/>
      <w:r w:rsidR="00FA4917">
        <w:t>i</w:t>
      </w:r>
      <w:proofErr w:type="spellEnd"/>
      <w:r w:rsidR="00FA4917">
        <w:t xml:space="preserve">] + 1) % </w:t>
      </w:r>
      <w:proofErr w:type="gramStart"/>
      <w:r w:rsidR="00FA4917">
        <w:t>256</w:t>
      </w:r>
      <w:r w:rsidRPr="00D41745">
        <w:t>;</w:t>
      </w:r>
      <w:proofErr w:type="gramEnd"/>
    </w:p>
    <w:p w14:paraId="013FF6D0" w14:textId="4FBE9835" w:rsidR="00D41745" w:rsidRPr="00D41745" w:rsidRDefault="00D41745" w:rsidP="00FA4917">
      <w:pPr>
        <w:pStyle w:val="Quellcode"/>
        <w:keepNext/>
      </w:pPr>
      <w:r w:rsidRPr="00D41745">
        <w:t>}</w:t>
      </w:r>
    </w:p>
    <w:p w14:paraId="456F00EE" w14:textId="250D3C10" w:rsidR="00B40762" w:rsidRDefault="00FA4917" w:rsidP="00010DB9">
      <w:pPr>
        <w:pStyle w:val="UnterschriftINFSII"/>
        <w:spacing w:after="120"/>
        <w:rPr>
          <w:b/>
          <w:bCs/>
        </w:rPr>
      </w:pPr>
      <w:r>
        <w:t xml:space="preserve">Beispiel </w:t>
      </w:r>
      <w:fldSimple w:instr=" SEQ Beispiel \* ARABIC ">
        <w:r w:rsidR="00512027">
          <w:rPr>
            <w:noProof/>
          </w:rPr>
          <w:t>2</w:t>
        </w:r>
      </w:fldSimple>
      <w:r>
        <w:t>: Durchlaufen einer Reihung mit einer Zählschleife</w:t>
      </w:r>
      <w:bookmarkStart w:id="4" w:name="_Hlk64897931"/>
    </w:p>
    <w:p w14:paraId="5049665E" w14:textId="6078AD38" w:rsidR="00FA4917" w:rsidRDefault="00FA4917" w:rsidP="00447656">
      <w:pPr>
        <w:spacing w:after="0"/>
        <w:rPr>
          <w:b/>
          <w:bCs/>
        </w:rPr>
      </w:pPr>
      <w:r w:rsidRPr="00FA4917">
        <w:rPr>
          <w:b/>
          <w:bCs/>
        </w:rPr>
        <w:t xml:space="preserve">Aufgabe 4: </w:t>
      </w:r>
    </w:p>
    <w:p w14:paraId="2DAD2B36" w14:textId="4E27F2C7" w:rsidR="00FA4917" w:rsidRPr="00FA4917" w:rsidRDefault="00FA4917">
      <w:pPr>
        <w:pStyle w:val="Listenabsatz"/>
        <w:numPr>
          <w:ilvl w:val="0"/>
          <w:numId w:val="5"/>
        </w:numPr>
        <w:ind w:left="360"/>
      </w:pPr>
      <w:r w:rsidRPr="00FA4917">
        <w:t xml:space="preserve">Wählen Sie in Beispiel 1 die Werte aus Abbildung 1 als Startbelegung der Reihung </w:t>
      </w:r>
      <w:proofErr w:type="spellStart"/>
      <w:r w:rsidRPr="00447656">
        <w:rPr>
          <w:rFonts w:ascii="Courier New" w:hAnsi="Courier New" w:cs="Courier New"/>
        </w:rPr>
        <w:t>rgb</w:t>
      </w:r>
      <w:proofErr w:type="spellEnd"/>
      <w:r w:rsidRPr="00FA4917">
        <w:t>. Ersetzen Sie anschließend Zeile 6 durch die Zeilen 1 bis 3 in Beispiel 2. Teste</w:t>
      </w:r>
      <w:r w:rsidR="00377A69">
        <w:t>n</w:t>
      </w:r>
      <w:r w:rsidRPr="00FA4917">
        <w:t xml:space="preserve"> Sie das Programm. </w:t>
      </w:r>
    </w:p>
    <w:p w14:paraId="07D56C23" w14:textId="3E2E38D3" w:rsidR="00FA4917" w:rsidRDefault="00FA4917" w:rsidP="00447656">
      <w:pPr>
        <w:pStyle w:val="Listenabsatz"/>
        <w:ind w:left="360"/>
      </w:pPr>
      <w:bookmarkStart w:id="5" w:name="_Hlk64897938"/>
      <w:bookmarkEnd w:id="4"/>
      <w:r w:rsidRPr="00FA4917">
        <w:t xml:space="preserve">Geben Sie für die ersten vier Aufrufe der </w:t>
      </w:r>
      <w:proofErr w:type="spellStart"/>
      <w:r w:rsidRPr="00377A69">
        <w:rPr>
          <w:i/>
          <w:iCs/>
        </w:rPr>
        <w:t>draw</w:t>
      </w:r>
      <w:proofErr w:type="spellEnd"/>
      <w:r w:rsidRPr="00FA4917">
        <w:t xml:space="preserve">-Methode die Belegung der Reihung </w:t>
      </w:r>
      <w:proofErr w:type="spellStart"/>
      <w:r w:rsidRPr="00447656">
        <w:rPr>
          <w:rFonts w:ascii="Courier New" w:hAnsi="Courier New" w:cs="Courier New"/>
        </w:rPr>
        <w:t>rgb</w:t>
      </w:r>
      <w:proofErr w:type="spellEnd"/>
      <w:r w:rsidRPr="00FA4917">
        <w:t xml:space="preserve"> an.</w:t>
      </w:r>
    </w:p>
    <w:bookmarkEnd w:id="5"/>
    <w:p w14:paraId="0E46BB5D" w14:textId="305830A8" w:rsidR="00FA4917" w:rsidRDefault="00FA4917">
      <w:pPr>
        <w:pStyle w:val="Listenabsatz"/>
        <w:numPr>
          <w:ilvl w:val="0"/>
          <w:numId w:val="5"/>
        </w:numPr>
        <w:ind w:left="360"/>
      </w:pPr>
      <w:r>
        <w:t>Lösen Sie Aufgabe 3 unter Verwendung einer Zählschleife.</w:t>
      </w:r>
    </w:p>
    <w:p w14:paraId="7E1EC995" w14:textId="71B03E61" w:rsidR="00E726C2" w:rsidRDefault="00E726C2" w:rsidP="00003D73">
      <w:pPr>
        <w:spacing w:after="0"/>
      </w:pPr>
      <w:r w:rsidRPr="003241E5">
        <w:rPr>
          <w:b/>
          <w:bCs/>
        </w:rPr>
        <w:t>Aufgabe 5:</w:t>
      </w:r>
      <w:r>
        <w:t xml:space="preserve"> Die Datei </w:t>
      </w:r>
      <w:r w:rsidRPr="00FE142C">
        <w:rPr>
          <w:i/>
          <w:iCs/>
        </w:rPr>
        <w:t>Aufgabe</w:t>
      </w:r>
      <w:r w:rsidR="00FE142C" w:rsidRPr="00FE142C">
        <w:rPr>
          <w:i/>
          <w:iCs/>
        </w:rPr>
        <w:t>5</w:t>
      </w:r>
      <w:r>
        <w:t xml:space="preserve"> enthält eine Methode </w:t>
      </w:r>
      <w:proofErr w:type="spellStart"/>
      <w:proofErr w:type="gramStart"/>
      <w:r w:rsidRPr="00E726C2">
        <w:rPr>
          <w:rFonts w:ascii="Courier New" w:hAnsi="Courier New" w:cs="Courier New"/>
        </w:rPr>
        <w:t>blumeZeichnen</w:t>
      </w:r>
      <w:proofErr w:type="spellEnd"/>
      <w:r w:rsidRPr="00E726C2">
        <w:rPr>
          <w:rFonts w:ascii="Courier New" w:hAnsi="Courier New" w:cs="Courier New"/>
        </w:rPr>
        <w:t>(</w:t>
      </w:r>
      <w:proofErr w:type="spellStart"/>
      <w:proofErr w:type="gramEnd"/>
      <w:r w:rsidRPr="00E726C2">
        <w:rPr>
          <w:rFonts w:ascii="Courier New" w:hAnsi="Courier New" w:cs="Courier New"/>
        </w:rPr>
        <w:t>int</w:t>
      </w:r>
      <w:proofErr w:type="spellEnd"/>
      <w:r w:rsidRPr="00E726C2">
        <w:rPr>
          <w:rFonts w:ascii="Courier New" w:hAnsi="Courier New" w:cs="Courier New"/>
        </w:rPr>
        <w:t xml:space="preserve"> x, </w:t>
      </w:r>
      <w:proofErr w:type="spellStart"/>
      <w:r w:rsidRPr="00E726C2">
        <w:rPr>
          <w:rFonts w:ascii="Courier New" w:hAnsi="Courier New" w:cs="Courier New"/>
        </w:rPr>
        <w:t>int</w:t>
      </w:r>
      <w:proofErr w:type="spellEnd"/>
      <w:r w:rsidRPr="00E726C2">
        <w:rPr>
          <w:rFonts w:ascii="Courier New" w:hAnsi="Courier New" w:cs="Courier New"/>
        </w:rPr>
        <w:t xml:space="preserve"> y)</w:t>
      </w:r>
      <w:r>
        <w:t>, die eine Blume an der übergebenen Position zeichnet.</w:t>
      </w:r>
    </w:p>
    <w:p w14:paraId="663584F4" w14:textId="1E0A93AA" w:rsidR="00E726C2" w:rsidRDefault="00E726C2">
      <w:pPr>
        <w:pStyle w:val="Listenabsatz"/>
        <w:numPr>
          <w:ilvl w:val="0"/>
          <w:numId w:val="6"/>
        </w:numPr>
        <w:ind w:left="360"/>
      </w:pPr>
      <w:r>
        <w:t>Es sollen zehn Blumen an zufälligen Positionen gezeichnet werden. Legen Sie dazu zwei Reihung</w:t>
      </w:r>
      <w:r w:rsidR="003D7691">
        <w:softHyphen/>
        <w:t>en</w:t>
      </w:r>
      <w:r>
        <w:t xml:space="preserve"> vom Typ </w:t>
      </w:r>
      <w:proofErr w:type="spellStart"/>
      <w:r w:rsidRPr="003D7691">
        <w:rPr>
          <w:rFonts w:ascii="Courier New" w:hAnsi="Courier New" w:cs="Courier New"/>
        </w:rPr>
        <w:t>int</w:t>
      </w:r>
      <w:proofErr w:type="spellEnd"/>
      <w:r>
        <w:t xml:space="preserve"> an. Eine für die x-Koordinaten und eine für die y-Koordinaten der Blumen.</w:t>
      </w:r>
    </w:p>
    <w:p w14:paraId="77500418" w14:textId="53BA152A" w:rsidR="00E726C2" w:rsidRDefault="00E726C2">
      <w:pPr>
        <w:pStyle w:val="Listenabsatz"/>
        <w:numPr>
          <w:ilvl w:val="0"/>
          <w:numId w:val="6"/>
        </w:numPr>
        <w:ind w:left="360"/>
      </w:pPr>
      <w:r>
        <w:t xml:space="preserve">Über das Blumenbeet weht nun der Wind und lässt die Blumen hin und her tanzen. Verändern Sie dazu in der </w:t>
      </w:r>
      <w:proofErr w:type="spellStart"/>
      <w:r w:rsidRPr="00090EDB">
        <w:rPr>
          <w:i/>
          <w:iCs/>
        </w:rPr>
        <w:t>draw</w:t>
      </w:r>
      <w:proofErr w:type="spellEnd"/>
      <w:r>
        <w:t xml:space="preserve">-Methode bei jedem Zeichenzyklus die Koordinaten geeignet. </w:t>
      </w:r>
    </w:p>
    <w:p w14:paraId="24CABD42" w14:textId="112EF36C" w:rsidR="00E726C2" w:rsidRDefault="00E726C2" w:rsidP="00447656">
      <w:pPr>
        <w:pStyle w:val="Listenabsatz"/>
        <w:ind w:left="360"/>
        <w:rPr>
          <w:rFonts w:ascii="Courier New" w:hAnsi="Courier New" w:cs="Courier New"/>
        </w:rPr>
      </w:pPr>
      <w:r w:rsidRPr="00612DB2">
        <w:rPr>
          <w:b/>
          <w:bCs/>
        </w:rPr>
        <w:t>Hinweis:</w:t>
      </w:r>
      <w:r>
        <w:t xml:space="preserve"> Setzen Sie die Bildwiederholrate in der setup-Methode z. B. auf 4</w:t>
      </w:r>
      <w:r w:rsidR="00D75BE7">
        <w:t>,</w:t>
      </w:r>
      <w:r>
        <w:t xml:space="preserve"> damit die Bewegung nicht zu hektisch wird: </w:t>
      </w:r>
      <w:proofErr w:type="spellStart"/>
      <w:proofErr w:type="gramStart"/>
      <w:r w:rsidRPr="00E726C2">
        <w:rPr>
          <w:rFonts w:ascii="Courier New" w:hAnsi="Courier New" w:cs="Courier New"/>
        </w:rPr>
        <w:t>frameRate</w:t>
      </w:r>
      <w:proofErr w:type="spellEnd"/>
      <w:r w:rsidRPr="00E726C2">
        <w:rPr>
          <w:rFonts w:ascii="Courier New" w:hAnsi="Courier New" w:cs="Courier New"/>
        </w:rPr>
        <w:t>(</w:t>
      </w:r>
      <w:proofErr w:type="gramEnd"/>
      <w:r w:rsidRPr="00E726C2">
        <w:rPr>
          <w:rFonts w:ascii="Courier New" w:hAnsi="Courier New" w:cs="Courier New"/>
        </w:rPr>
        <w:t>4);</w:t>
      </w:r>
    </w:p>
    <w:p w14:paraId="2B81FE18" w14:textId="654C8643" w:rsidR="00B76FDC" w:rsidRPr="00B76FDC" w:rsidRDefault="00B76FDC">
      <w:pPr>
        <w:pStyle w:val="Listenabsatz"/>
        <w:numPr>
          <w:ilvl w:val="0"/>
          <w:numId w:val="6"/>
        </w:numPr>
        <w:ind w:left="360"/>
        <w:rPr>
          <w:rFonts w:ascii="Courier New" w:hAnsi="Courier New" w:cs="Courier New"/>
        </w:rPr>
      </w:pPr>
      <w:r>
        <w:t xml:space="preserve">Verändern Sie das Programm so, dass </w:t>
      </w:r>
      <w:r w:rsidR="00003D73">
        <w:t xml:space="preserve">es </w:t>
      </w:r>
      <w:r>
        <w:t>die Blumen in unterschiedlichen Farben zeichnet</w:t>
      </w:r>
      <w:r w:rsidR="00003D73">
        <w:t>.</w:t>
      </w:r>
      <w:r>
        <w:t xml:space="preserve"> </w:t>
      </w:r>
    </w:p>
    <w:p w14:paraId="5F22C37F" w14:textId="23EBBE22" w:rsidR="00003D73" w:rsidRPr="00CA79B4" w:rsidRDefault="00003D73" w:rsidP="00CA79B4">
      <w:pPr>
        <w:pStyle w:val="berschrift3"/>
      </w:pPr>
      <w:r w:rsidRPr="00CA79B4">
        <w:t xml:space="preserve">Verwendung des Attributs </w:t>
      </w:r>
      <w:proofErr w:type="spellStart"/>
      <w:r w:rsidRPr="00CA79B4">
        <w:rPr>
          <w:rFonts w:ascii="Courier New" w:hAnsi="Courier New" w:cs="Courier New"/>
        </w:rPr>
        <w:t>length</w:t>
      </w:r>
      <w:proofErr w:type="spellEnd"/>
      <w:r w:rsidRPr="00CA79B4">
        <w:t xml:space="preserve"> beim systematischen Durchlaufen einer Reihung</w:t>
      </w:r>
    </w:p>
    <w:p w14:paraId="15E49FD5" w14:textId="60BD7447" w:rsidR="00B0617C" w:rsidRDefault="00447656" w:rsidP="00003D73">
      <w:r>
        <w:t xml:space="preserve">Beim Programmieren stellt man gelegentlich fest, dass </w:t>
      </w:r>
      <w:r w:rsidR="00B0617C">
        <w:t xml:space="preserve">die Länge </w:t>
      </w:r>
      <w:r>
        <w:t>einer</w:t>
      </w:r>
      <w:r w:rsidR="00B0617C">
        <w:t xml:space="preserve"> Reihung </w:t>
      </w:r>
      <w:r w:rsidR="003D7691">
        <w:t>anders</w:t>
      </w:r>
      <w:r>
        <w:t xml:space="preserve"> gewählt wer</w:t>
      </w:r>
      <w:r w:rsidR="00C000BE">
        <w:softHyphen/>
      </w:r>
      <w:r>
        <w:t>den sollte</w:t>
      </w:r>
      <w:r w:rsidR="00B0617C">
        <w:t xml:space="preserve">. So könnte man in Aufgabe 5 das Programm so verändern, dass 20 oder 30 statt 10 Blumen gezeichnet werden. </w:t>
      </w:r>
      <w:r>
        <w:t>Auch wenn man die Länge einer Reihung zur Laufzeit nicht mehr anpassen kann, ist das im Quelltext vor der Au</w:t>
      </w:r>
      <w:r w:rsidR="00377A69">
        <w:t>s</w:t>
      </w:r>
      <w:r>
        <w:t>führung des Programms natürlich jeder</w:t>
      </w:r>
      <w:r w:rsidR="00377A69">
        <w:t>zeit</w:t>
      </w:r>
      <w:r>
        <w:t xml:space="preserve"> möglich. </w:t>
      </w:r>
      <w:r w:rsidR="00B0617C">
        <w:t xml:space="preserve">Ändert man </w:t>
      </w:r>
      <w:r>
        <w:t xml:space="preserve">aber </w:t>
      </w:r>
      <w:r w:rsidR="00B0617C">
        <w:t>nur die Länge der Reihung und vergisst beispielsweise die Schleifen</w:t>
      </w:r>
      <w:r w:rsidR="00377A69">
        <w:softHyphen/>
      </w:r>
      <w:r w:rsidR="00B0617C">
        <w:t>be</w:t>
      </w:r>
      <w:r w:rsidR="00377A69">
        <w:softHyphen/>
      </w:r>
      <w:r w:rsidR="00B0617C">
        <w:t>ding</w:t>
      </w:r>
      <w:r w:rsidR="00377A69">
        <w:softHyphen/>
      </w:r>
      <w:r w:rsidR="00B0617C">
        <w:t xml:space="preserve">ung </w:t>
      </w:r>
      <w:r w:rsidR="00003D73">
        <w:t>für das</w:t>
      </w:r>
      <w:r w:rsidR="00B0617C">
        <w:t xml:space="preserve"> Durch</w:t>
      </w:r>
      <w:r w:rsidR="00C000BE">
        <w:softHyphen/>
      </w:r>
      <w:r w:rsidR="00B0617C">
        <w:t>laufen der Reihung</w:t>
      </w:r>
      <w:r w:rsidR="00722C29">
        <w:t xml:space="preserve"> anzupassen</w:t>
      </w:r>
      <w:r w:rsidR="00B0617C">
        <w:t>, arbeitet das Programm nicht mehr wie gewünscht oder es kommt zu Fehler</w:t>
      </w:r>
      <w:r w:rsidR="00C000BE">
        <w:softHyphen/>
      </w:r>
      <w:r w:rsidR="00B0617C">
        <w:t>mel</w:t>
      </w:r>
      <w:r w:rsidR="00C000BE">
        <w:softHyphen/>
      </w:r>
      <w:r w:rsidR="00B0617C">
        <w:t xml:space="preserve">dungen. Um dies zu verhindern, ist </w:t>
      </w:r>
      <w:r w:rsidR="00B0617C" w:rsidRPr="00003D73">
        <w:rPr>
          <w:b/>
          <w:bCs/>
          <w:color w:val="4E6B9E"/>
        </w:rPr>
        <w:t>d</w:t>
      </w:r>
      <w:r w:rsidR="00725FDE" w:rsidRPr="00003D73">
        <w:rPr>
          <w:b/>
          <w:bCs/>
          <w:color w:val="4E6B9E"/>
        </w:rPr>
        <w:t>as Attribut</w:t>
      </w:r>
      <w:r w:rsidR="00B0617C" w:rsidRPr="00003D73">
        <w:rPr>
          <w:b/>
          <w:bCs/>
          <w:color w:val="4E6B9E"/>
        </w:rPr>
        <w:t xml:space="preserve"> </w:t>
      </w:r>
      <w:proofErr w:type="spellStart"/>
      <w:r w:rsidR="00B0617C" w:rsidRPr="00003D73">
        <w:rPr>
          <w:rFonts w:ascii="Courier New" w:hAnsi="Courier New" w:cs="Courier New"/>
          <w:b/>
          <w:bCs/>
          <w:color w:val="4E6B9E"/>
        </w:rPr>
        <w:t>length</w:t>
      </w:r>
      <w:proofErr w:type="spellEnd"/>
      <w:r w:rsidR="00B0617C" w:rsidRPr="00003D73">
        <w:rPr>
          <w:color w:val="4E6B9E"/>
        </w:rPr>
        <w:t xml:space="preserve"> </w:t>
      </w:r>
      <w:r w:rsidR="00725FDE">
        <w:t xml:space="preserve">einer </w:t>
      </w:r>
      <w:r w:rsidR="00B0617C">
        <w:t xml:space="preserve">Reihung hilfreich, </w:t>
      </w:r>
      <w:proofErr w:type="gramStart"/>
      <w:r w:rsidR="00B0617C">
        <w:t>d</w:t>
      </w:r>
      <w:r w:rsidR="00725FDE">
        <w:t>as</w:t>
      </w:r>
      <w:proofErr w:type="gramEnd"/>
      <w:r w:rsidR="00B0617C">
        <w:t xml:space="preserve"> die Länge einer Reihung </w:t>
      </w:r>
      <w:r w:rsidR="00725FDE">
        <w:t>enthält</w:t>
      </w:r>
      <w:r w:rsidR="00B0617C">
        <w:t xml:space="preserve">. Der Aufruf </w:t>
      </w:r>
      <w:proofErr w:type="spellStart"/>
      <w:proofErr w:type="gramStart"/>
      <w:r w:rsidR="00B0617C" w:rsidRPr="00B0617C">
        <w:rPr>
          <w:rFonts w:ascii="Courier New" w:hAnsi="Courier New" w:cs="Courier New"/>
        </w:rPr>
        <w:t>rgb.length</w:t>
      </w:r>
      <w:proofErr w:type="spellEnd"/>
      <w:proofErr w:type="gramEnd"/>
      <w:r w:rsidR="00B0617C">
        <w:t xml:space="preserve"> in Beispiel 1 würde z. B. den Wert 3 liefern, da die Reihung </w:t>
      </w:r>
      <w:proofErr w:type="spellStart"/>
      <w:r w:rsidR="00B0617C" w:rsidRPr="00447656">
        <w:rPr>
          <w:rFonts w:ascii="Courier New" w:hAnsi="Courier New" w:cs="Courier New"/>
        </w:rPr>
        <w:t>rgb</w:t>
      </w:r>
      <w:proofErr w:type="spellEnd"/>
      <w:r w:rsidR="00B0617C">
        <w:t xml:space="preserve"> die Länge 3 hat.</w:t>
      </w:r>
    </w:p>
    <w:p w14:paraId="54B18EC2" w14:textId="77777777" w:rsidR="00B76FDC" w:rsidRPr="00B76FDC" w:rsidRDefault="00B0617C" w:rsidP="00447656">
      <w:pPr>
        <w:spacing w:after="0"/>
        <w:rPr>
          <w:b/>
          <w:bCs/>
        </w:rPr>
      </w:pPr>
      <w:bookmarkStart w:id="6" w:name="_Hlk64899091"/>
      <w:r w:rsidRPr="00B76FDC">
        <w:rPr>
          <w:b/>
          <w:bCs/>
        </w:rPr>
        <w:t xml:space="preserve">Aufgabe 6: </w:t>
      </w:r>
    </w:p>
    <w:p w14:paraId="7F4D0521" w14:textId="32BCF8AC" w:rsidR="00B76FDC" w:rsidRDefault="00B76FDC">
      <w:pPr>
        <w:pStyle w:val="Listenabsatz"/>
        <w:numPr>
          <w:ilvl w:val="0"/>
          <w:numId w:val="7"/>
        </w:numPr>
        <w:ind w:left="360"/>
      </w:pPr>
      <w:r>
        <w:t>Ändern Sie in Ihrem Programm aus Aufgabe 5 die Länge der Reihungen zunächst auf 20 und an</w:t>
      </w:r>
      <w:r w:rsidR="00C000BE">
        <w:softHyphen/>
      </w:r>
      <w:r>
        <w:t>schließend auf 5</w:t>
      </w:r>
      <w:r w:rsidR="008D30AE">
        <w:t>,</w:t>
      </w:r>
      <w:r>
        <w:t xml:space="preserve"> ohne die Schleifenbedingung beim Durchlaufen der Reihung zu verän</w:t>
      </w:r>
      <w:r w:rsidR="00C000BE">
        <w:softHyphen/>
      </w:r>
      <w:r>
        <w:t xml:space="preserve">dern. </w:t>
      </w:r>
    </w:p>
    <w:p w14:paraId="3F8A644A" w14:textId="48CAC8E3" w:rsidR="00B76FDC" w:rsidRDefault="00B76FDC" w:rsidP="00447656">
      <w:pPr>
        <w:pStyle w:val="Listenabsatz"/>
        <w:ind w:left="360"/>
      </w:pPr>
      <w:r>
        <w:t>Erläutern Sie Ihre Beobachtungen.</w:t>
      </w:r>
    </w:p>
    <w:bookmarkEnd w:id="6"/>
    <w:p w14:paraId="268976B8" w14:textId="42AF78E3" w:rsidR="00B76FDC" w:rsidRDefault="00B76FDC">
      <w:pPr>
        <w:pStyle w:val="Listenabsatz"/>
        <w:numPr>
          <w:ilvl w:val="0"/>
          <w:numId w:val="7"/>
        </w:numPr>
        <w:spacing w:after="120"/>
        <w:ind w:left="360"/>
      </w:pPr>
      <w:r>
        <w:t xml:space="preserve">Verwenden Sie in der Schleifenbedingung </w:t>
      </w:r>
      <w:r w:rsidR="00003D73">
        <w:t>für das</w:t>
      </w:r>
      <w:r>
        <w:t xml:space="preserve"> Durchlaufen der Reihung d</w:t>
      </w:r>
      <w:r w:rsidR="00725FDE">
        <w:t>as Attribut</w:t>
      </w:r>
      <w:r>
        <w:t xml:space="preserve"> </w:t>
      </w:r>
      <w:proofErr w:type="spellStart"/>
      <w:r w:rsidRPr="00447656">
        <w:rPr>
          <w:rFonts w:ascii="Courier New" w:hAnsi="Courier New" w:cs="Courier New"/>
        </w:rPr>
        <w:t>length</w:t>
      </w:r>
      <w:proofErr w:type="spellEnd"/>
      <w:r>
        <w:t>, so dass Sie die Länge der Reihung beim Programmieren beliebig ändern können.</w:t>
      </w:r>
    </w:p>
    <w:p w14:paraId="03F1A76F" w14:textId="0926AFC5" w:rsidR="00B0617C" w:rsidRDefault="00B0617C" w:rsidP="00003D73">
      <w:pPr>
        <w:spacing w:after="0"/>
      </w:pPr>
      <w:r w:rsidRPr="00B76FDC">
        <w:rPr>
          <w:b/>
          <w:bCs/>
        </w:rPr>
        <w:t xml:space="preserve">Aufgabe </w:t>
      </w:r>
      <w:r w:rsidR="00B76FDC" w:rsidRPr="00B76FDC">
        <w:rPr>
          <w:b/>
          <w:bCs/>
        </w:rPr>
        <w:t>7</w:t>
      </w:r>
      <w:r w:rsidRPr="00B76FDC">
        <w:rPr>
          <w:b/>
          <w:bCs/>
        </w:rPr>
        <w:t>:</w:t>
      </w:r>
      <w:r>
        <w:t xml:space="preserve"> Die Datei </w:t>
      </w:r>
      <w:r w:rsidRPr="00FE142C">
        <w:rPr>
          <w:i/>
          <w:iCs/>
        </w:rPr>
        <w:t>Aufgabe</w:t>
      </w:r>
      <w:r w:rsidR="00B76FDC" w:rsidRPr="00FE142C">
        <w:rPr>
          <w:i/>
          <w:iCs/>
        </w:rPr>
        <w:t>7</w:t>
      </w:r>
      <w:r>
        <w:t xml:space="preserve"> enthält eine Methode </w:t>
      </w:r>
      <w:proofErr w:type="spellStart"/>
      <w:proofErr w:type="gramStart"/>
      <w:r w:rsidRPr="00B0617C">
        <w:rPr>
          <w:rFonts w:ascii="Courier New" w:hAnsi="Courier New" w:cs="Courier New"/>
        </w:rPr>
        <w:t>windmuehleZeichnen</w:t>
      </w:r>
      <w:proofErr w:type="spellEnd"/>
      <w:r w:rsidRPr="00B0617C">
        <w:rPr>
          <w:rFonts w:ascii="Courier New" w:hAnsi="Courier New" w:cs="Courier New"/>
        </w:rPr>
        <w:t>(</w:t>
      </w:r>
      <w:proofErr w:type="spellStart"/>
      <w:proofErr w:type="gramEnd"/>
      <w:r w:rsidRPr="00B0617C">
        <w:rPr>
          <w:rFonts w:ascii="Courier New" w:hAnsi="Courier New" w:cs="Courier New"/>
        </w:rPr>
        <w:t>int</w:t>
      </w:r>
      <w:proofErr w:type="spellEnd"/>
      <w:r w:rsidRPr="00B0617C">
        <w:rPr>
          <w:rFonts w:ascii="Courier New" w:hAnsi="Courier New" w:cs="Courier New"/>
        </w:rPr>
        <w:t xml:space="preserve"> x, </w:t>
      </w:r>
      <w:proofErr w:type="spellStart"/>
      <w:r w:rsidRPr="00B0617C">
        <w:rPr>
          <w:rFonts w:ascii="Courier New" w:hAnsi="Courier New" w:cs="Courier New"/>
        </w:rPr>
        <w:t>int</w:t>
      </w:r>
      <w:proofErr w:type="spellEnd"/>
      <w:r w:rsidRPr="00B0617C">
        <w:rPr>
          <w:rFonts w:ascii="Courier New" w:hAnsi="Courier New" w:cs="Courier New"/>
        </w:rPr>
        <w:t xml:space="preserve"> y, </w:t>
      </w:r>
      <w:proofErr w:type="spellStart"/>
      <w:r w:rsidRPr="00B0617C">
        <w:rPr>
          <w:rFonts w:ascii="Courier New" w:hAnsi="Courier New" w:cs="Courier New"/>
        </w:rPr>
        <w:t>int</w:t>
      </w:r>
      <w:proofErr w:type="spellEnd"/>
      <w:r w:rsidRPr="00B0617C">
        <w:rPr>
          <w:rFonts w:ascii="Courier New" w:hAnsi="Courier New" w:cs="Courier New"/>
        </w:rPr>
        <w:t xml:space="preserve"> </w:t>
      </w:r>
      <w:proofErr w:type="spellStart"/>
      <w:r w:rsidRPr="00B0617C">
        <w:rPr>
          <w:rFonts w:ascii="Courier New" w:hAnsi="Courier New" w:cs="Courier New"/>
        </w:rPr>
        <w:t>winkel</w:t>
      </w:r>
      <w:proofErr w:type="spellEnd"/>
      <w:r w:rsidRPr="00B0617C">
        <w:rPr>
          <w:rFonts w:ascii="Courier New" w:hAnsi="Courier New" w:cs="Courier New"/>
        </w:rPr>
        <w:t>)</w:t>
      </w:r>
      <w:r>
        <w:t>, die eine Windmühle an der übe</w:t>
      </w:r>
      <w:r w:rsidR="00B76FDC">
        <w:t>r</w:t>
      </w:r>
      <w:r>
        <w:t>gebenen Position mit dem übergebenen Dreh</w:t>
      </w:r>
      <w:r w:rsidR="00C000BE">
        <w:softHyphen/>
      </w:r>
      <w:r>
        <w:t>win</w:t>
      </w:r>
      <w:r w:rsidR="00C000BE">
        <w:softHyphen/>
      </w:r>
      <w:r>
        <w:t>kel in Grad zeichnet.</w:t>
      </w:r>
    </w:p>
    <w:p w14:paraId="74999178" w14:textId="2C31BDE2" w:rsidR="00B76FDC" w:rsidRDefault="00B76FDC" w:rsidP="00FE142C">
      <w:pPr>
        <w:spacing w:after="120"/>
      </w:pPr>
      <w:r>
        <w:t>Verwenden Sie die Methode, um mehrere Windmühlen zu zeichnen, die sich im Wind drehen. Gestal</w:t>
      </w:r>
      <w:r w:rsidR="00C000BE">
        <w:softHyphen/>
      </w:r>
      <w:r>
        <w:t>ten Sie Ihr Programm so, dass die Anzahl der Windmühlen mit möglichst wenig Aufwand verändert werden kann.</w:t>
      </w:r>
    </w:p>
    <w:p w14:paraId="10A13DF1" w14:textId="6F0EA4AB" w:rsidR="00003D73" w:rsidRDefault="00003D73" w:rsidP="00003D73">
      <w:pPr>
        <w:pStyle w:val="berschrift3"/>
      </w:pPr>
      <w:r>
        <w:lastRenderedPageBreak/>
        <w:t xml:space="preserve">Verwendung einer </w:t>
      </w:r>
      <w:proofErr w:type="spellStart"/>
      <w:r>
        <w:t>for</w:t>
      </w:r>
      <w:proofErr w:type="spellEnd"/>
      <w:r>
        <w:t>-</w:t>
      </w:r>
      <w:proofErr w:type="spellStart"/>
      <w:r>
        <w:t>each</w:t>
      </w:r>
      <w:proofErr w:type="spellEnd"/>
      <w:r>
        <w:t>-Schleife zum systematischen Durchlaufen einer Reihung</w:t>
      </w:r>
    </w:p>
    <w:p w14:paraId="6D06166A" w14:textId="3637AAD3" w:rsidR="00D86AB9" w:rsidRDefault="00722C29" w:rsidP="00FE142C">
      <w:pPr>
        <w:spacing w:after="120"/>
      </w:pPr>
      <w:r>
        <w:t xml:space="preserve">Da es sich bei einer Reihung um ein sogenanntes iterierbares Objekt handelt, kann für das systematische Durchlaufen aller Elemente auch eine spezielle </w:t>
      </w:r>
      <w:proofErr w:type="spellStart"/>
      <w:r w:rsidRPr="00D86AB9">
        <w:rPr>
          <w:i/>
          <w:iCs/>
        </w:rPr>
        <w:t>for</w:t>
      </w:r>
      <w:proofErr w:type="spellEnd"/>
      <w:r>
        <w:t xml:space="preserve">-Schleife verwendet werden, die allgemein als </w:t>
      </w:r>
      <w:proofErr w:type="spellStart"/>
      <w:r w:rsidRPr="00D86AB9">
        <w:rPr>
          <w:i/>
          <w:iCs/>
        </w:rPr>
        <w:t>for</w:t>
      </w:r>
      <w:proofErr w:type="spellEnd"/>
      <w:r w:rsidRPr="00D86AB9">
        <w:rPr>
          <w:i/>
          <w:iCs/>
        </w:rPr>
        <w:t>-</w:t>
      </w:r>
      <w:proofErr w:type="spellStart"/>
      <w:r w:rsidRPr="00D86AB9">
        <w:rPr>
          <w:i/>
          <w:iCs/>
        </w:rPr>
        <w:t>each</w:t>
      </w:r>
      <w:proofErr w:type="spellEnd"/>
      <w:r>
        <w:t>-Schleife bezeichnet wird.</w:t>
      </w:r>
    </w:p>
    <w:p w14:paraId="4333771F" w14:textId="0FB585BF" w:rsidR="00706C42" w:rsidRDefault="00706C42" w:rsidP="00FE142C">
      <w:pPr>
        <w:spacing w:after="120"/>
      </w:pPr>
      <w:r>
        <w:t xml:space="preserve">Beispiel 3 zeigt, wie mithilfe einer </w:t>
      </w:r>
      <w:proofErr w:type="spellStart"/>
      <w:r w:rsidRPr="00090EDB">
        <w:rPr>
          <w:i/>
          <w:iCs/>
        </w:rPr>
        <w:t>for</w:t>
      </w:r>
      <w:proofErr w:type="spellEnd"/>
      <w:r>
        <w:t>-</w:t>
      </w:r>
      <w:proofErr w:type="spellStart"/>
      <w:r w:rsidRPr="00090EDB">
        <w:rPr>
          <w:i/>
          <w:iCs/>
        </w:rPr>
        <w:t>each</w:t>
      </w:r>
      <w:proofErr w:type="spellEnd"/>
      <w:r>
        <w:t xml:space="preserve">-Schleife das Maximum aller Werte einer </w:t>
      </w:r>
      <w:r w:rsidR="00204E35">
        <w:t xml:space="preserve">global definierten </w:t>
      </w:r>
      <w:r>
        <w:t xml:space="preserve">Reihung </w:t>
      </w:r>
      <w:proofErr w:type="spellStart"/>
      <w:r w:rsidR="00204E35" w:rsidRPr="00204E35">
        <w:rPr>
          <w:rFonts w:ascii="Courier New" w:hAnsi="Courier New" w:cs="Courier New"/>
        </w:rPr>
        <w:t>messwerte</w:t>
      </w:r>
      <w:proofErr w:type="spellEnd"/>
      <w:r w:rsidR="00204E35">
        <w:t xml:space="preserve"> </w:t>
      </w:r>
      <w:r>
        <w:t xml:space="preserve">bestimmt werden kann. Bei den Werten der Reihung könnte es sich z. B. um </w:t>
      </w:r>
      <w:r w:rsidR="00032298">
        <w:t>die regelmäßig gemessenen Temperaturwerte eines Tages handeln.</w:t>
      </w:r>
      <w:r w:rsidR="00204E35">
        <w:t xml:space="preserve"> Abgebildet ist nur die Operation </w:t>
      </w:r>
      <w:proofErr w:type="spellStart"/>
      <w:r w:rsidR="00204E35" w:rsidRPr="00090EDB">
        <w:rPr>
          <w:rFonts w:ascii="Courier New" w:hAnsi="Courier New" w:cs="Courier New"/>
        </w:rPr>
        <w:t>bestimmteMax</w:t>
      </w:r>
      <w:proofErr w:type="spellEnd"/>
      <w:r w:rsidR="00204E35">
        <w:t>. Das vollständige Beispiel liegt als Processing-Programm bei.</w:t>
      </w:r>
    </w:p>
    <w:p w14:paraId="4A2AD29B" w14:textId="77777777" w:rsidR="00204E35" w:rsidRPr="00204E35" w:rsidRDefault="00204E35">
      <w:pPr>
        <w:pStyle w:val="Quellcode"/>
        <w:numPr>
          <w:ilvl w:val="0"/>
          <w:numId w:val="17"/>
        </w:numPr>
      </w:pPr>
      <w:r w:rsidRPr="00204E35">
        <w:t xml:space="preserve">float </w:t>
      </w:r>
      <w:proofErr w:type="spellStart"/>
      <w:proofErr w:type="gramStart"/>
      <w:r w:rsidRPr="00204E35">
        <w:t>bestimmeMax</w:t>
      </w:r>
      <w:proofErr w:type="spellEnd"/>
      <w:r w:rsidRPr="00204E35">
        <w:t>(){</w:t>
      </w:r>
      <w:proofErr w:type="gramEnd"/>
    </w:p>
    <w:p w14:paraId="67DE688F" w14:textId="77777777" w:rsidR="00204E35" w:rsidRPr="00204E35" w:rsidRDefault="00204E35">
      <w:pPr>
        <w:pStyle w:val="Quellcode"/>
        <w:numPr>
          <w:ilvl w:val="0"/>
          <w:numId w:val="17"/>
        </w:numPr>
      </w:pPr>
      <w:r w:rsidRPr="00204E35">
        <w:t xml:space="preserve">  float max = </w:t>
      </w:r>
      <w:proofErr w:type="gramStart"/>
      <w:r w:rsidRPr="00204E35">
        <w:t>0;</w:t>
      </w:r>
      <w:proofErr w:type="gramEnd"/>
    </w:p>
    <w:p w14:paraId="5A5E3780" w14:textId="0617DAEA" w:rsidR="00204E35" w:rsidRPr="00204E35" w:rsidRDefault="00204E35">
      <w:pPr>
        <w:pStyle w:val="Quellcode"/>
        <w:numPr>
          <w:ilvl w:val="0"/>
          <w:numId w:val="17"/>
        </w:numPr>
      </w:pPr>
      <w:r w:rsidRPr="00204E35">
        <w:t xml:space="preserve">  </w:t>
      </w:r>
      <w:proofErr w:type="gramStart"/>
      <w:r w:rsidRPr="00204E35">
        <w:t>for(</w:t>
      </w:r>
      <w:proofErr w:type="gramEnd"/>
      <w:r w:rsidRPr="00204E35">
        <w:t>float w</w:t>
      </w:r>
      <w:r w:rsidR="00090EDB">
        <w:t>ert</w:t>
      </w:r>
      <w:r w:rsidRPr="00204E35">
        <w:t xml:space="preserve">: </w:t>
      </w:r>
      <w:proofErr w:type="spellStart"/>
      <w:proofErr w:type="gramStart"/>
      <w:r w:rsidRPr="00204E35">
        <w:t>messwerte</w:t>
      </w:r>
      <w:proofErr w:type="spellEnd"/>
      <w:r w:rsidRPr="00204E35">
        <w:t>){</w:t>
      </w:r>
      <w:proofErr w:type="gramEnd"/>
    </w:p>
    <w:p w14:paraId="6B840582" w14:textId="79710D3A" w:rsidR="00204E35" w:rsidRPr="00090EDB" w:rsidRDefault="00204E35">
      <w:pPr>
        <w:pStyle w:val="Quellcode"/>
        <w:numPr>
          <w:ilvl w:val="0"/>
          <w:numId w:val="17"/>
        </w:numPr>
        <w:rPr>
          <w:lang w:val="de-DE"/>
        </w:rPr>
      </w:pPr>
      <w:r w:rsidRPr="00090EDB">
        <w:rPr>
          <w:lang w:val="de-DE"/>
        </w:rPr>
        <w:t xml:space="preserve">    </w:t>
      </w:r>
      <w:proofErr w:type="spellStart"/>
      <w:proofErr w:type="gramStart"/>
      <w:r w:rsidRPr="00090EDB">
        <w:rPr>
          <w:lang w:val="de-DE"/>
        </w:rPr>
        <w:t>if</w:t>
      </w:r>
      <w:proofErr w:type="spellEnd"/>
      <w:r w:rsidRPr="00090EDB">
        <w:rPr>
          <w:lang w:val="de-DE"/>
        </w:rPr>
        <w:t>(</w:t>
      </w:r>
      <w:proofErr w:type="gramEnd"/>
      <w:r w:rsidRPr="00090EDB">
        <w:rPr>
          <w:lang w:val="de-DE"/>
        </w:rPr>
        <w:t>w</w:t>
      </w:r>
      <w:r w:rsidR="00090EDB" w:rsidRPr="00090EDB">
        <w:rPr>
          <w:lang w:val="de-DE"/>
        </w:rPr>
        <w:t>ert</w:t>
      </w:r>
      <w:r w:rsidRPr="00090EDB">
        <w:rPr>
          <w:lang w:val="de-DE"/>
        </w:rPr>
        <w:t xml:space="preserve"> &gt; </w:t>
      </w:r>
      <w:proofErr w:type="spellStart"/>
      <w:r w:rsidRPr="00090EDB">
        <w:rPr>
          <w:lang w:val="de-DE"/>
        </w:rPr>
        <w:t>max</w:t>
      </w:r>
      <w:proofErr w:type="spellEnd"/>
      <w:r w:rsidRPr="00090EDB">
        <w:rPr>
          <w:lang w:val="de-DE"/>
        </w:rPr>
        <w:t xml:space="preserve">) </w:t>
      </w:r>
      <w:proofErr w:type="spellStart"/>
      <w:r w:rsidRPr="00090EDB">
        <w:rPr>
          <w:lang w:val="de-DE"/>
        </w:rPr>
        <w:t>max</w:t>
      </w:r>
      <w:proofErr w:type="spellEnd"/>
      <w:r w:rsidRPr="00090EDB">
        <w:rPr>
          <w:lang w:val="de-DE"/>
        </w:rPr>
        <w:t xml:space="preserve"> = w</w:t>
      </w:r>
      <w:r w:rsidR="00090EDB" w:rsidRPr="00090EDB">
        <w:rPr>
          <w:lang w:val="de-DE"/>
        </w:rPr>
        <w:t>ert</w:t>
      </w:r>
      <w:r w:rsidRPr="00090EDB">
        <w:rPr>
          <w:lang w:val="de-DE"/>
        </w:rPr>
        <w:t>;</w:t>
      </w:r>
    </w:p>
    <w:p w14:paraId="42D44E87" w14:textId="77777777" w:rsidR="00204E35" w:rsidRPr="00204E35" w:rsidRDefault="00204E35">
      <w:pPr>
        <w:pStyle w:val="Quellcode"/>
        <w:numPr>
          <w:ilvl w:val="0"/>
          <w:numId w:val="17"/>
        </w:numPr>
      </w:pPr>
      <w:r w:rsidRPr="00090EDB">
        <w:rPr>
          <w:lang w:val="de-DE"/>
        </w:rPr>
        <w:t xml:space="preserve">  </w:t>
      </w:r>
      <w:r w:rsidRPr="00204E35">
        <w:t>}</w:t>
      </w:r>
    </w:p>
    <w:p w14:paraId="65D56616" w14:textId="77777777" w:rsidR="00204E35" w:rsidRPr="00204E35" w:rsidRDefault="00204E35">
      <w:pPr>
        <w:pStyle w:val="Quellcode"/>
        <w:numPr>
          <w:ilvl w:val="0"/>
          <w:numId w:val="17"/>
        </w:numPr>
      </w:pPr>
      <w:r w:rsidRPr="00204E35">
        <w:t xml:space="preserve">  return </w:t>
      </w:r>
      <w:proofErr w:type="gramStart"/>
      <w:r w:rsidRPr="00204E35">
        <w:t>max;</w:t>
      </w:r>
      <w:proofErr w:type="gramEnd"/>
    </w:p>
    <w:p w14:paraId="78B18514" w14:textId="46BA3A0D" w:rsidR="00204E35" w:rsidRDefault="00204E35">
      <w:pPr>
        <w:pStyle w:val="Quellcode"/>
        <w:numPr>
          <w:ilvl w:val="0"/>
          <w:numId w:val="17"/>
        </w:numPr>
      </w:pPr>
      <w:r w:rsidRPr="00204E35">
        <w:t>}</w:t>
      </w:r>
    </w:p>
    <w:p w14:paraId="69802031" w14:textId="0A686C3E" w:rsidR="00204E35" w:rsidRDefault="00090EDB" w:rsidP="00090EDB">
      <w:pPr>
        <w:pStyle w:val="UnterschriftINFSII"/>
      </w:pPr>
      <w:r>
        <w:t xml:space="preserve">Beispiel </w:t>
      </w:r>
      <w:fldSimple w:instr=" SEQ Beispiel \* ARABIC ">
        <w:r w:rsidR="00512027">
          <w:rPr>
            <w:noProof/>
          </w:rPr>
          <w:t>3</w:t>
        </w:r>
      </w:fldSimple>
      <w:r>
        <w:t xml:space="preserve">: Durchlaufen einer Reihung mithilfe einer </w:t>
      </w:r>
      <w:proofErr w:type="spellStart"/>
      <w:r>
        <w:t>for</w:t>
      </w:r>
      <w:proofErr w:type="spellEnd"/>
      <w:r>
        <w:t>-</w:t>
      </w:r>
      <w:proofErr w:type="spellStart"/>
      <w:r>
        <w:t>each</w:t>
      </w:r>
      <w:proofErr w:type="spellEnd"/>
      <w:r>
        <w:t>-Schleife</w:t>
      </w:r>
    </w:p>
    <w:p w14:paraId="64DFA893" w14:textId="5A00A3EA" w:rsidR="00090EDB" w:rsidRDefault="00090EDB" w:rsidP="00FE142C">
      <w:pPr>
        <w:spacing w:after="120"/>
      </w:pPr>
      <w:r>
        <w:t xml:space="preserve">Bei der Definition einer </w:t>
      </w:r>
      <w:proofErr w:type="spellStart"/>
      <w:r w:rsidRPr="00003D73">
        <w:rPr>
          <w:i/>
          <w:iCs/>
        </w:rPr>
        <w:t>for</w:t>
      </w:r>
      <w:proofErr w:type="spellEnd"/>
      <w:r>
        <w:t>-</w:t>
      </w:r>
      <w:proofErr w:type="spellStart"/>
      <w:r w:rsidRPr="00003D73">
        <w:rPr>
          <w:i/>
          <w:iCs/>
        </w:rPr>
        <w:t>each</w:t>
      </w:r>
      <w:proofErr w:type="spellEnd"/>
      <w:r>
        <w:t xml:space="preserve">-Schleife wird eine Variable definiert, die temporär nacheinander die Elemente der Reihung aufnimmt. In Beispiel 3 ist das die Variable </w:t>
      </w:r>
      <w:r w:rsidRPr="00090EDB">
        <w:rPr>
          <w:rFonts w:ascii="Courier New" w:hAnsi="Courier New" w:cs="Courier New"/>
        </w:rPr>
        <w:t>wert</w:t>
      </w:r>
      <w:r>
        <w:t xml:space="preserve">. Der Datentyp der Variablen muss dem Inhaltstyp der Reihung entsprechen. Hinter dem Doppelpunkt wird die Reihung angegeben, die durchlaufen werden soll. In Beispiel 3 ist das die global definierte Reihung </w:t>
      </w:r>
      <w:proofErr w:type="spellStart"/>
      <w:r w:rsidRPr="00090EDB">
        <w:rPr>
          <w:rFonts w:ascii="Courier New" w:hAnsi="Courier New" w:cs="Courier New"/>
        </w:rPr>
        <w:t>messwerte</w:t>
      </w:r>
      <w:proofErr w:type="spellEnd"/>
      <w:r>
        <w:t>.</w:t>
      </w:r>
    </w:p>
    <w:p w14:paraId="1EBA108E" w14:textId="37FBA5B2" w:rsidR="00722C29" w:rsidRDefault="00090EDB" w:rsidP="00FE142C">
      <w:pPr>
        <w:spacing w:after="120"/>
      </w:pPr>
      <w:r w:rsidRPr="00090EDB">
        <w:rPr>
          <w:b/>
          <w:bCs/>
        </w:rPr>
        <w:t>Hinweis:</w:t>
      </w:r>
      <w:r>
        <w:t xml:space="preserve"> </w:t>
      </w:r>
      <w:r w:rsidR="00D86AB9">
        <w:t xml:space="preserve">Eine </w:t>
      </w:r>
      <w:proofErr w:type="spellStart"/>
      <w:r w:rsidR="00D86AB9" w:rsidRPr="00090EDB">
        <w:rPr>
          <w:i/>
          <w:iCs/>
        </w:rPr>
        <w:t>for</w:t>
      </w:r>
      <w:proofErr w:type="spellEnd"/>
      <w:r w:rsidR="00D86AB9">
        <w:t>-</w:t>
      </w:r>
      <w:proofErr w:type="spellStart"/>
      <w:r w:rsidR="00D86AB9" w:rsidRPr="00090EDB">
        <w:rPr>
          <w:i/>
          <w:iCs/>
        </w:rPr>
        <w:t>each</w:t>
      </w:r>
      <w:proofErr w:type="spellEnd"/>
      <w:r w:rsidR="00D86AB9">
        <w:t xml:space="preserve">-Schleife ermöglicht den Zugriff auf jedes Element einer Reihung, ohne dass explizit eine Zählvariable für die </w:t>
      </w:r>
      <w:r w:rsidR="00003D73">
        <w:t>Position</w:t>
      </w:r>
      <w:r w:rsidR="00D86AB9">
        <w:t xml:space="preserve"> benötigt wird. Da die Elemente nur als temporäre Variable bereitgestellt werden, eignet sich diese Schleife nur zum Lesen der Werte. Eine Veränderung der Werte der Reihung ist mit diesem Schleifenkonstrukt nicht möglich.  </w:t>
      </w:r>
      <w:r w:rsidR="00722C29">
        <w:t xml:space="preserve"> </w:t>
      </w:r>
    </w:p>
    <w:p w14:paraId="3EAD6917" w14:textId="48C6D673" w:rsidR="00722C29" w:rsidRDefault="00090EDB" w:rsidP="00FE142C">
      <w:pPr>
        <w:spacing w:after="120"/>
      </w:pPr>
      <w:r w:rsidRPr="00090EDB">
        <w:rPr>
          <w:b/>
          <w:bCs/>
        </w:rPr>
        <w:t>Aufgabe 8:</w:t>
      </w:r>
      <w:r>
        <w:t xml:space="preserve"> Erweitern Sie Beispiel 3 um eine Operation </w:t>
      </w:r>
      <w:proofErr w:type="spellStart"/>
      <w:r w:rsidRPr="00090EDB">
        <w:rPr>
          <w:rFonts w:ascii="Courier New" w:hAnsi="Courier New" w:cs="Courier New"/>
        </w:rPr>
        <w:t>bestimmeMinimum</w:t>
      </w:r>
      <w:proofErr w:type="spellEnd"/>
      <w:r>
        <w:t xml:space="preserve"> und </w:t>
      </w:r>
      <w:proofErr w:type="spellStart"/>
      <w:r w:rsidRPr="00090EDB">
        <w:rPr>
          <w:rFonts w:ascii="Courier New" w:hAnsi="Courier New" w:cs="Courier New"/>
        </w:rPr>
        <w:t>bestimmeDurchschnitt</w:t>
      </w:r>
      <w:proofErr w:type="spellEnd"/>
      <w:r>
        <w:t xml:space="preserve">, welche den kleinsten Messwert bzw. den Durchschnitt aller Messwerte bestimmen. Verwenden Sie bei der Implementierung eine </w:t>
      </w:r>
      <w:proofErr w:type="spellStart"/>
      <w:r w:rsidRPr="00090EDB">
        <w:rPr>
          <w:i/>
          <w:iCs/>
        </w:rPr>
        <w:t>for</w:t>
      </w:r>
      <w:proofErr w:type="spellEnd"/>
      <w:r>
        <w:t>-</w:t>
      </w:r>
      <w:proofErr w:type="spellStart"/>
      <w:r w:rsidRPr="00090EDB">
        <w:rPr>
          <w:i/>
          <w:iCs/>
        </w:rPr>
        <w:t>each</w:t>
      </w:r>
      <w:proofErr w:type="spellEnd"/>
      <w:r>
        <w:t>-Schleife.</w:t>
      </w:r>
    </w:p>
    <w:p w14:paraId="6DF253A9" w14:textId="77777777" w:rsidR="00D07BFB" w:rsidRDefault="009D0A3F" w:rsidP="00010DB9">
      <w:pPr>
        <w:spacing w:after="0"/>
      </w:pPr>
      <w:r w:rsidRPr="00D07BFB">
        <w:rPr>
          <w:b/>
          <w:bCs/>
        </w:rPr>
        <w:t>Aufgabe 9:</w:t>
      </w:r>
      <w:r>
        <w:t xml:space="preserve"> </w:t>
      </w:r>
      <w:r w:rsidR="00D07BFB">
        <w:t>Erweitern Sie Beispiel 3 um</w:t>
      </w:r>
    </w:p>
    <w:p w14:paraId="65C4A95E" w14:textId="0CC3EC89" w:rsidR="00D07BFB" w:rsidRDefault="00D07BFB">
      <w:pPr>
        <w:pStyle w:val="Listenabsatz"/>
        <w:numPr>
          <w:ilvl w:val="0"/>
          <w:numId w:val="18"/>
        </w:numPr>
        <w:spacing w:after="120"/>
      </w:pPr>
      <w:r>
        <w:t xml:space="preserve">eine Operation </w:t>
      </w:r>
      <w:proofErr w:type="spellStart"/>
      <w:proofErr w:type="gramStart"/>
      <w:r w:rsidR="009D0A3F" w:rsidRPr="00D07BFB">
        <w:rPr>
          <w:rFonts w:ascii="Courier New" w:hAnsi="Courier New" w:cs="Courier New"/>
        </w:rPr>
        <w:t>istEnthalten</w:t>
      </w:r>
      <w:proofErr w:type="spellEnd"/>
      <w:r w:rsidRPr="00D07BFB">
        <w:rPr>
          <w:rFonts w:ascii="Courier New" w:hAnsi="Courier New" w:cs="Courier New"/>
        </w:rPr>
        <w:t>(</w:t>
      </w:r>
      <w:proofErr w:type="spellStart"/>
      <w:proofErr w:type="gramEnd"/>
      <w:r w:rsidRPr="00D07BFB">
        <w:rPr>
          <w:rFonts w:ascii="Courier New" w:hAnsi="Courier New" w:cs="Courier New"/>
        </w:rPr>
        <w:t>suchWert</w:t>
      </w:r>
      <w:proofErr w:type="spellEnd"/>
      <w:r w:rsidRPr="00D07BFB">
        <w:rPr>
          <w:rFonts w:ascii="Courier New" w:hAnsi="Courier New" w:cs="Courier New"/>
        </w:rPr>
        <w:t>: Fließkommazahl): Wahrheitswert</w:t>
      </w:r>
      <w:r>
        <w:t xml:space="preserve">, die </w:t>
      </w:r>
      <w:r w:rsidRPr="00D07BFB">
        <w:rPr>
          <w:rFonts w:ascii="Courier New" w:hAnsi="Courier New" w:cs="Courier New"/>
        </w:rPr>
        <w:t>wahr</w:t>
      </w:r>
      <w:r>
        <w:t xml:space="preserve"> zurückgibt, wenn der als Parameter</w:t>
      </w:r>
      <w:r w:rsidR="009D0A3F">
        <w:t xml:space="preserve"> </w:t>
      </w:r>
      <w:r>
        <w:t xml:space="preserve">übergebene Wert </w:t>
      </w:r>
      <w:proofErr w:type="spellStart"/>
      <w:r w:rsidR="00C614E1" w:rsidRPr="00D07BFB">
        <w:rPr>
          <w:rFonts w:ascii="Courier New" w:hAnsi="Courier New" w:cs="Courier New"/>
        </w:rPr>
        <w:t>suchWert</w:t>
      </w:r>
      <w:proofErr w:type="spellEnd"/>
      <w:r w:rsidR="00C614E1">
        <w:t xml:space="preserve"> </w:t>
      </w:r>
      <w:r>
        <w:t xml:space="preserve">in der global definierten Reihung </w:t>
      </w:r>
      <w:proofErr w:type="spellStart"/>
      <w:r w:rsidRPr="00D07BFB">
        <w:rPr>
          <w:rFonts w:ascii="Courier New" w:hAnsi="Courier New" w:cs="Courier New"/>
        </w:rPr>
        <w:t>messwerte</w:t>
      </w:r>
      <w:proofErr w:type="spellEnd"/>
      <w:r>
        <w:t xml:space="preserve"> enthalten ist.</w:t>
      </w:r>
    </w:p>
    <w:p w14:paraId="2ADA8D3A" w14:textId="12D9B4D3" w:rsidR="009D0A3F" w:rsidRPr="00D07BFB" w:rsidRDefault="00D07BFB">
      <w:pPr>
        <w:pStyle w:val="Listenabsatz"/>
        <w:numPr>
          <w:ilvl w:val="0"/>
          <w:numId w:val="18"/>
        </w:numPr>
        <w:spacing w:after="120"/>
      </w:pPr>
      <w:r>
        <w:t xml:space="preserve">eine Operation </w:t>
      </w:r>
      <w:proofErr w:type="gramStart"/>
      <w:r w:rsidR="009D0A3F" w:rsidRPr="00D07BFB">
        <w:rPr>
          <w:rFonts w:ascii="Courier New" w:hAnsi="Courier New" w:cs="Courier New"/>
        </w:rPr>
        <w:t>suche</w:t>
      </w:r>
      <w:r w:rsidRPr="00D07BFB">
        <w:rPr>
          <w:rFonts w:ascii="Courier New" w:hAnsi="Courier New" w:cs="Courier New"/>
        </w:rPr>
        <w:t>(</w:t>
      </w:r>
      <w:proofErr w:type="spellStart"/>
      <w:proofErr w:type="gramEnd"/>
      <w:r w:rsidRPr="00D07BFB">
        <w:rPr>
          <w:rFonts w:ascii="Courier New" w:hAnsi="Courier New" w:cs="Courier New"/>
        </w:rPr>
        <w:t>suchWert</w:t>
      </w:r>
      <w:proofErr w:type="spellEnd"/>
      <w:r w:rsidRPr="00D07BFB">
        <w:rPr>
          <w:rFonts w:ascii="Courier New" w:hAnsi="Courier New" w:cs="Courier New"/>
        </w:rPr>
        <w:t>: Fließkommazahl):</w:t>
      </w:r>
      <w:r>
        <w:rPr>
          <w:rFonts w:ascii="Courier New" w:hAnsi="Courier New" w:cs="Courier New"/>
        </w:rPr>
        <w:t xml:space="preserve"> Ganzzahl</w:t>
      </w:r>
      <w:r w:rsidRPr="00D07BFB">
        <w:rPr>
          <w:rFonts w:cstheme="minorHAnsi"/>
        </w:rPr>
        <w:t xml:space="preserve">, </w:t>
      </w:r>
      <w:r>
        <w:rPr>
          <w:rFonts w:cstheme="minorHAnsi"/>
        </w:rPr>
        <w:t xml:space="preserve">die eine Position zurückgibt, an der die global definierte Reihung </w:t>
      </w:r>
      <w:proofErr w:type="spellStart"/>
      <w:proofErr w:type="gramStart"/>
      <w:r w:rsidRPr="00010DB9">
        <w:rPr>
          <w:rFonts w:ascii="Courier New" w:hAnsi="Courier New" w:cs="Courier New"/>
        </w:rPr>
        <w:t>messwerte</w:t>
      </w:r>
      <w:proofErr w:type="spellEnd"/>
      <w:proofErr w:type="gramEnd"/>
      <w:r>
        <w:rPr>
          <w:rFonts w:cstheme="minorHAnsi"/>
        </w:rPr>
        <w:t xml:space="preserve"> den als Parameter übergebenen Wert </w:t>
      </w:r>
      <w:proofErr w:type="spellStart"/>
      <w:r w:rsidRPr="00010DB9">
        <w:rPr>
          <w:rFonts w:ascii="Courier New" w:hAnsi="Courier New" w:cs="Courier New"/>
        </w:rPr>
        <w:t>suchWert</w:t>
      </w:r>
      <w:proofErr w:type="spellEnd"/>
      <w:r>
        <w:rPr>
          <w:rFonts w:cstheme="minorHAnsi"/>
        </w:rPr>
        <w:t xml:space="preserve"> enthält. Wenn der Wert nicht enthalten ist, wird -1 zurückgegeben.</w:t>
      </w:r>
    </w:p>
    <w:p w14:paraId="62E1ADDF" w14:textId="52D40A84" w:rsidR="00010DB9" w:rsidRDefault="00010DB9">
      <w:pPr>
        <w:pStyle w:val="Listenabsatz"/>
        <w:numPr>
          <w:ilvl w:val="0"/>
          <w:numId w:val="18"/>
        </w:numPr>
        <w:spacing w:after="120"/>
      </w:pPr>
      <w:bookmarkStart w:id="7" w:name="_Hlk206586038"/>
      <w:r>
        <w:t>Erläutern</w:t>
      </w:r>
      <w:r w:rsidR="00D07BFB">
        <w:t xml:space="preserve"> Sie, welche Art der </w:t>
      </w:r>
      <w:proofErr w:type="spellStart"/>
      <w:r w:rsidR="00D07BFB" w:rsidRPr="00010DB9">
        <w:rPr>
          <w:i/>
          <w:iCs/>
        </w:rPr>
        <w:t>for</w:t>
      </w:r>
      <w:proofErr w:type="spellEnd"/>
      <w:r w:rsidR="00D07BFB">
        <w:t xml:space="preserve">-Schleife jeweils geeignet ist, um die Operationen </w:t>
      </w:r>
      <w:proofErr w:type="spellStart"/>
      <w:r w:rsidRPr="00010DB9">
        <w:rPr>
          <w:rFonts w:ascii="Courier New" w:hAnsi="Courier New" w:cs="Courier New"/>
        </w:rPr>
        <w:t>istEnthalten</w:t>
      </w:r>
      <w:proofErr w:type="spellEnd"/>
      <w:r>
        <w:t xml:space="preserve"> und </w:t>
      </w:r>
      <w:r w:rsidRPr="00010DB9">
        <w:rPr>
          <w:rFonts w:ascii="Courier New" w:hAnsi="Courier New" w:cs="Courier New"/>
        </w:rPr>
        <w:t>suche</w:t>
      </w:r>
      <w:r>
        <w:t xml:space="preserve"> zu implementieren.</w:t>
      </w:r>
    </w:p>
    <w:bookmarkEnd w:id="7"/>
    <w:p w14:paraId="2BA43F99" w14:textId="77777777" w:rsidR="00010DB9" w:rsidRDefault="00010DB9">
      <w:pPr>
        <w:spacing w:after="160" w:line="259" w:lineRule="auto"/>
      </w:pPr>
      <w:r>
        <w:br w:type="page"/>
      </w:r>
    </w:p>
    <w:p w14:paraId="7D62D00A" w14:textId="60B78712" w:rsidR="00D07BFB" w:rsidRDefault="00010DB9" w:rsidP="00010DB9">
      <w:pPr>
        <w:pStyle w:val="berschrift3"/>
      </w:pPr>
      <w:r>
        <w:lastRenderedPageBreak/>
        <w:t>Einsatz von Reihungen und Zeichenketten in Anwendungsaufgaben aus der Kryptologie</w:t>
      </w:r>
    </w:p>
    <w:p w14:paraId="20456608" w14:textId="43DFE388" w:rsidR="00746789" w:rsidRDefault="00746789" w:rsidP="00B0617C">
      <w:bookmarkStart w:id="8" w:name="_Hlk64918375"/>
      <w:r w:rsidRPr="00B30E0D">
        <w:rPr>
          <w:b/>
          <w:bCs/>
        </w:rPr>
        <w:t xml:space="preserve">Aufgabe </w:t>
      </w:r>
      <w:r w:rsidR="00E96BA7">
        <w:rPr>
          <w:b/>
          <w:bCs/>
        </w:rPr>
        <w:t>10</w:t>
      </w:r>
      <w:r w:rsidRPr="00B30E0D">
        <w:rPr>
          <w:b/>
          <w:bCs/>
        </w:rPr>
        <w:t>:</w:t>
      </w:r>
      <w:r>
        <w:t xml:space="preserve"> Monoalphabetische Substitutionsverfahren ersetzen jedes Zeichen im Klartext durch ein</w:t>
      </w:r>
      <w:r w:rsidR="00421BD8">
        <w:t xml:space="preserve"> zugehöriges</w:t>
      </w:r>
      <w:r>
        <w:t xml:space="preserve"> Geheimtextzeichen. Eine solches </w:t>
      </w:r>
      <w:proofErr w:type="gramStart"/>
      <w:r>
        <w:t>Ersetzungsverfahren</w:t>
      </w:r>
      <w:proofErr w:type="gramEnd"/>
      <w:r>
        <w:t xml:space="preserve"> soll hier implementiert werden.</w:t>
      </w:r>
    </w:p>
    <w:bookmarkEnd w:id="8"/>
    <w:p w14:paraId="62B3C629" w14:textId="46D0FB96" w:rsidR="00746789" w:rsidRDefault="00746789">
      <w:pPr>
        <w:pStyle w:val="Listenabsatz"/>
        <w:numPr>
          <w:ilvl w:val="0"/>
          <w:numId w:val="8"/>
        </w:numPr>
        <w:ind w:left="360"/>
      </w:pPr>
      <w:r>
        <w:t xml:space="preserve">Erzeugen Sie eine Reihung </w:t>
      </w:r>
      <w:r w:rsidR="00686936">
        <w:t>vom Inhaltst</w:t>
      </w:r>
      <w:r>
        <w:t xml:space="preserve">yp </w:t>
      </w:r>
      <w:r w:rsidR="00686936" w:rsidRPr="00686936">
        <w:rPr>
          <w:rFonts w:ascii="Calibri" w:hAnsi="Calibri" w:cs="Calibri"/>
        </w:rPr>
        <w:t>Zeichen</w:t>
      </w:r>
      <w:r>
        <w:t xml:space="preserve">, die Sie mit 26 unterschiedlichen Zeichen füllen. Das erste Zeichen soll </w:t>
      </w:r>
      <w:r w:rsidR="00686936">
        <w:t xml:space="preserve">später </w:t>
      </w:r>
      <w:r>
        <w:t xml:space="preserve">das </w:t>
      </w:r>
      <w:r w:rsidR="00686936">
        <w:t>'</w:t>
      </w:r>
      <w:r>
        <w:t>a</w:t>
      </w:r>
      <w:r w:rsidR="00686936">
        <w:t>'</w:t>
      </w:r>
      <w:r>
        <w:t xml:space="preserve"> ersetzen, das zweite das </w:t>
      </w:r>
      <w:r w:rsidR="00686936">
        <w:t>'</w:t>
      </w:r>
      <w:r>
        <w:t>b</w:t>
      </w:r>
      <w:r w:rsidR="00686936">
        <w:t>'</w:t>
      </w:r>
      <w:r>
        <w:t xml:space="preserve"> usw.</w:t>
      </w:r>
    </w:p>
    <w:p w14:paraId="7274F824" w14:textId="55CAB32D" w:rsidR="007A48FE" w:rsidRDefault="00746789">
      <w:pPr>
        <w:pStyle w:val="Listenabsatz"/>
        <w:numPr>
          <w:ilvl w:val="0"/>
          <w:numId w:val="8"/>
        </w:numPr>
        <w:ind w:left="360"/>
      </w:pPr>
      <w:r>
        <w:t>Implementieren Sie ein Programm, das einen Klartext vom Anwender erfragt, alle Ersetzungen vornimmt und anschließend den Geheimtext ausgibt.</w:t>
      </w:r>
      <w:r>
        <w:br/>
      </w:r>
      <w:r w:rsidRPr="007A48FE">
        <w:rPr>
          <w:b/>
          <w:bCs/>
        </w:rPr>
        <w:t>Hinweis1:</w:t>
      </w:r>
      <w:r>
        <w:t xml:space="preserve"> </w:t>
      </w:r>
      <w:r w:rsidR="007A48FE">
        <w:t>Die</w:t>
      </w:r>
      <w:r>
        <w:t xml:space="preserve"> Methode </w:t>
      </w:r>
      <w:proofErr w:type="spellStart"/>
      <w:proofErr w:type="gramStart"/>
      <w:r w:rsidRPr="007A48FE">
        <w:rPr>
          <w:rFonts w:ascii="Courier New" w:hAnsi="Courier New" w:cs="Courier New"/>
        </w:rPr>
        <w:t>toLowerCase</w:t>
      </w:r>
      <w:proofErr w:type="spellEnd"/>
      <w:r w:rsidR="007A48FE" w:rsidRPr="007A48FE">
        <w:rPr>
          <w:rFonts w:ascii="Courier New" w:hAnsi="Courier New" w:cs="Courier New"/>
        </w:rPr>
        <w:t>(</w:t>
      </w:r>
      <w:proofErr w:type="gramEnd"/>
      <w:r w:rsidR="007A48FE" w:rsidRPr="007A48FE">
        <w:rPr>
          <w:rFonts w:ascii="Courier New" w:hAnsi="Courier New" w:cs="Courier New"/>
        </w:rPr>
        <w:t>)</w:t>
      </w:r>
      <w:r>
        <w:t xml:space="preserve"> </w:t>
      </w:r>
      <w:r w:rsidR="007A48FE">
        <w:t>gibt die Zeichenkette, für die die Methode aufge</w:t>
      </w:r>
      <w:r w:rsidR="00C000BE">
        <w:softHyphen/>
      </w:r>
      <w:r w:rsidR="007A48FE">
        <w:t>ru</w:t>
      </w:r>
      <w:r w:rsidR="00C000BE">
        <w:softHyphen/>
      </w:r>
      <w:r w:rsidR="007A48FE">
        <w:t>fen wird</w:t>
      </w:r>
      <w:r w:rsidR="00B30E0D">
        <w:t>,</w:t>
      </w:r>
      <w:r w:rsidR="007A48FE">
        <w:t xml:space="preserve"> in </w:t>
      </w:r>
      <w:r>
        <w:t xml:space="preserve">Kleinbuchstaben </w:t>
      </w:r>
      <w:r w:rsidR="007A48FE">
        <w:t xml:space="preserve">zurück. </w:t>
      </w:r>
    </w:p>
    <w:p w14:paraId="749CFB29" w14:textId="52B03F96" w:rsidR="007A48FE" w:rsidRDefault="007A48FE" w:rsidP="00FE142C">
      <w:pPr>
        <w:pStyle w:val="Listenabsatz"/>
        <w:ind w:left="360"/>
      </w:pPr>
      <w:r w:rsidRPr="007A48FE">
        <w:rPr>
          <w:b/>
          <w:bCs/>
        </w:rPr>
        <w:t>Hinweis2:</w:t>
      </w:r>
      <w:r>
        <w:t xml:space="preserve"> Die Umwandlung eines Zeichens in den ASCII-Code ist hilfreich, um d</w:t>
      </w:r>
      <w:r w:rsidR="00686936">
        <w:t>ie</w:t>
      </w:r>
      <w:r>
        <w:t xml:space="preserve"> zugehörige </w:t>
      </w:r>
      <w:r w:rsidR="00686936">
        <w:t xml:space="preserve">Position </w:t>
      </w:r>
      <w:r>
        <w:t>in der Reihung der Geheimtextzeichen zu bestimm</w:t>
      </w:r>
      <w:r w:rsidR="00B30E0D">
        <w:t>en</w:t>
      </w:r>
      <w:r>
        <w:t xml:space="preserve">. </w:t>
      </w:r>
    </w:p>
    <w:p w14:paraId="019A5A44" w14:textId="4E844CE9" w:rsidR="007A48FE" w:rsidRDefault="007A48FE">
      <w:pPr>
        <w:pStyle w:val="Listenabsatz"/>
        <w:numPr>
          <w:ilvl w:val="0"/>
          <w:numId w:val="8"/>
        </w:numPr>
        <w:spacing w:after="120"/>
        <w:ind w:left="360"/>
      </w:pPr>
      <w:bookmarkStart w:id="9" w:name="_Hlk64918366"/>
      <w:r>
        <w:t>Erläutern Sie</w:t>
      </w:r>
      <w:r w:rsidR="00686936">
        <w:t>,</w:t>
      </w:r>
      <w:r>
        <w:t xml:space="preserve"> warum eine Dechiffrierung in den Klartext anhand der vorhandenen Reihung aufwändiger ist. Wie könnte man dieses Problem lösen?</w:t>
      </w:r>
    </w:p>
    <w:bookmarkEnd w:id="9"/>
    <w:p w14:paraId="4B41EAED" w14:textId="5F0E045D" w:rsidR="00746789" w:rsidRDefault="007A48FE" w:rsidP="00B0617C">
      <w:r w:rsidRPr="007A48FE">
        <w:rPr>
          <w:b/>
          <w:bCs/>
        </w:rPr>
        <w:t xml:space="preserve">Aufgabe </w:t>
      </w:r>
      <w:r w:rsidR="00FE142C">
        <w:rPr>
          <w:b/>
          <w:bCs/>
        </w:rPr>
        <w:t>1</w:t>
      </w:r>
      <w:r w:rsidR="00686936">
        <w:rPr>
          <w:b/>
          <w:bCs/>
        </w:rPr>
        <w:t>1</w:t>
      </w:r>
      <w:r w:rsidRPr="007A48FE">
        <w:rPr>
          <w:b/>
          <w:bCs/>
        </w:rPr>
        <w:t>:</w:t>
      </w:r>
      <w:r>
        <w:t xml:space="preserve"> Um Geheimtexte, die mit einem Ersetzungsverfahren erzeugt wurden, zu knacken, ist es hilfreich die </w:t>
      </w:r>
      <w:r w:rsidR="00421BD8">
        <w:t xml:space="preserve">jeweilige </w:t>
      </w:r>
      <w:r>
        <w:t>Anzahl der einzelnen Zeichen zu kennen und vergleichen zu können.</w:t>
      </w:r>
      <w:r w:rsidR="00790711">
        <w:t xml:space="preserve"> Dazu soll in den folgenden Teilaufgaben ein Analyseprogramm entstehen.</w:t>
      </w:r>
    </w:p>
    <w:p w14:paraId="6AA7E1F8" w14:textId="414CB03C" w:rsidR="007A48FE" w:rsidRDefault="00790711">
      <w:pPr>
        <w:pStyle w:val="Listenabsatz"/>
        <w:numPr>
          <w:ilvl w:val="0"/>
          <w:numId w:val="9"/>
        </w:numPr>
      </w:pPr>
      <w:r>
        <w:t>Erstellen</w:t>
      </w:r>
      <w:r w:rsidR="007A48FE">
        <w:t xml:space="preserve"> Sie ein Programm, das die</w:t>
      </w:r>
      <w:r w:rsidR="00421BD8">
        <w:t xml:space="preserve"> jeweilige</w:t>
      </w:r>
      <w:r w:rsidR="007A48FE">
        <w:t xml:space="preserve"> Anzahl der </w:t>
      </w:r>
      <w:r w:rsidR="00FE142C">
        <w:t>Buchsta</w:t>
      </w:r>
      <w:r w:rsidR="00C000BE">
        <w:softHyphen/>
      </w:r>
      <w:r w:rsidR="00FE142C">
        <w:t>ben</w:t>
      </w:r>
      <w:r w:rsidR="007A48FE">
        <w:t xml:space="preserve"> von A bis Z in einem beliebigen Text, den der Anwender eingibt, ermittelt</w:t>
      </w:r>
      <w:r w:rsidR="00421BD8" w:rsidRPr="00421BD8">
        <w:t xml:space="preserve"> </w:t>
      </w:r>
      <w:r w:rsidR="00421BD8">
        <w:t xml:space="preserve">und in einer Reihung </w:t>
      </w:r>
      <w:proofErr w:type="gramStart"/>
      <w:r w:rsidR="00421BD8">
        <w:t xml:space="preserve">vom </w:t>
      </w:r>
      <w:r w:rsidR="00686936">
        <w:t>Inhaltstyp</w:t>
      </w:r>
      <w:proofErr w:type="gramEnd"/>
      <w:r w:rsidR="00686936">
        <w:t xml:space="preserve"> </w:t>
      </w:r>
      <w:r w:rsidR="00421BD8">
        <w:t xml:space="preserve">Typ </w:t>
      </w:r>
      <w:r w:rsidR="00686936">
        <w:t>Ganzzahl</w:t>
      </w:r>
      <w:r w:rsidR="0029656B">
        <w:t xml:space="preserve"> </w:t>
      </w:r>
      <w:r w:rsidR="00421BD8" w:rsidRPr="00421BD8">
        <w:rPr>
          <w:rFonts w:cstheme="minorHAnsi"/>
        </w:rPr>
        <w:t>speichert</w:t>
      </w:r>
      <w:r w:rsidR="007A48FE">
        <w:t>.</w:t>
      </w:r>
      <w:r w:rsidR="00FE142C">
        <w:t xml:space="preserve"> Groß- und Klein</w:t>
      </w:r>
      <w:r w:rsidR="00C000BE">
        <w:softHyphen/>
      </w:r>
      <w:r w:rsidR="00FE142C">
        <w:t>schreibung sollen dabei nicht unterschieden werden.</w:t>
      </w:r>
    </w:p>
    <w:p w14:paraId="49C59F97" w14:textId="3DA57E16" w:rsidR="00FE142C" w:rsidRDefault="00421BD8">
      <w:pPr>
        <w:pStyle w:val="Listenabsatz"/>
        <w:numPr>
          <w:ilvl w:val="0"/>
          <w:numId w:val="9"/>
        </w:numPr>
      </w:pPr>
      <w:r>
        <w:t>Implementieren Sie die Umrechnung der</w:t>
      </w:r>
      <w:r w:rsidR="00FE142C">
        <w:t xml:space="preserve"> absoluten Häufigkeiten in relative Häufigkeiten.</w:t>
      </w:r>
    </w:p>
    <w:p w14:paraId="19B91E97" w14:textId="5C8DDF1C" w:rsidR="007A48FE" w:rsidRDefault="00563B3E">
      <w:pPr>
        <w:pStyle w:val="Listenabsatz"/>
        <w:numPr>
          <w:ilvl w:val="0"/>
          <w:numId w:val="9"/>
        </w:numPr>
      </w:pPr>
      <w:r>
        <w:t>Stellen</w:t>
      </w:r>
      <w:r w:rsidR="007A48FE">
        <w:t xml:space="preserve"> Sie die </w:t>
      </w:r>
      <w:r w:rsidR="00790711">
        <w:t xml:space="preserve">Häufigkeitsverteilung </w:t>
      </w:r>
      <w:r w:rsidR="007A48FE">
        <w:t>der Zeichen in geeignete</w:t>
      </w:r>
      <w:r w:rsidR="00790711">
        <w:t>r</w:t>
      </w:r>
      <w:r w:rsidR="007A48FE">
        <w:t xml:space="preserve"> Form </w:t>
      </w:r>
      <w:r w:rsidR="00790711">
        <w:t>dar</w:t>
      </w:r>
      <w:r w:rsidR="007A48FE">
        <w:t>, z. B. in einem Histogramm.</w:t>
      </w:r>
    </w:p>
    <w:p w14:paraId="4964973F" w14:textId="00EDD5A2" w:rsidR="007A48FE" w:rsidRDefault="007A48FE">
      <w:pPr>
        <w:pStyle w:val="Listenabsatz"/>
        <w:numPr>
          <w:ilvl w:val="0"/>
          <w:numId w:val="9"/>
        </w:numPr>
      </w:pPr>
      <w:r>
        <w:t xml:space="preserve">Verwenden Sie die in der Reihung </w:t>
      </w:r>
      <w:r w:rsidR="00790711">
        <w:t>gespeicherten</w:t>
      </w:r>
      <w:r>
        <w:t xml:space="preserve"> Werte, um das häufigste Geheimtextzeichen zu bestimmen.</w:t>
      </w:r>
    </w:p>
    <w:p w14:paraId="517EFF2D" w14:textId="04A24A5F" w:rsidR="007A48FE" w:rsidRDefault="00FE142C">
      <w:pPr>
        <w:pStyle w:val="Listenabsatz"/>
        <w:numPr>
          <w:ilvl w:val="0"/>
          <w:numId w:val="9"/>
        </w:numPr>
        <w:spacing w:after="120"/>
      </w:pPr>
      <w:r>
        <w:t xml:space="preserve">Sortieren Sie </w:t>
      </w:r>
      <w:r w:rsidR="00563B3E">
        <w:t xml:space="preserve">die </w:t>
      </w:r>
      <w:r>
        <w:t xml:space="preserve">Zeichen </w:t>
      </w:r>
      <w:r w:rsidR="0024018F">
        <w:t>nach ihrer Häufigkeit</w:t>
      </w:r>
      <w:r>
        <w:t>.</w:t>
      </w:r>
    </w:p>
    <w:p w14:paraId="44DCFBCE" w14:textId="3F25472D" w:rsidR="00686936" w:rsidRDefault="00686936" w:rsidP="00686936">
      <w:pPr>
        <w:spacing w:after="120"/>
      </w:pPr>
      <w:bookmarkStart w:id="10" w:name="_Hlk64918744"/>
      <w:r w:rsidRPr="00686936">
        <w:rPr>
          <w:b/>
          <w:bCs/>
        </w:rPr>
        <w:t>Aufgabe 1</w:t>
      </w:r>
      <w:r>
        <w:rPr>
          <w:b/>
          <w:bCs/>
        </w:rPr>
        <w:t>2</w:t>
      </w:r>
      <w:r w:rsidRPr="00686936">
        <w:rPr>
          <w:b/>
          <w:bCs/>
        </w:rPr>
        <w:t>:</w:t>
      </w:r>
      <w:r>
        <w:t xml:space="preserve"> </w:t>
      </w:r>
      <w:bookmarkStart w:id="11" w:name="_Hlk206586422"/>
      <w:r>
        <w:t>Vergleichen Sie den Aufbau einer Zeichenkette</w:t>
      </w:r>
      <w:r w:rsidR="0029656B">
        <w:t xml:space="preserve"> (Datentyp </w:t>
      </w:r>
      <w:r w:rsidR="0029656B" w:rsidRPr="0029656B">
        <w:rPr>
          <w:rFonts w:ascii="Courier New" w:hAnsi="Courier New" w:cs="Courier New"/>
        </w:rPr>
        <w:t>String</w:t>
      </w:r>
      <w:r w:rsidR="0029656B">
        <w:t>)</w:t>
      </w:r>
      <w:r>
        <w:t xml:space="preserve"> mit einer Reihung </w:t>
      </w:r>
      <w:proofErr w:type="gramStart"/>
      <w:r>
        <w:t>vom Inhaltstyp</w:t>
      </w:r>
      <w:proofErr w:type="gramEnd"/>
      <w:r>
        <w:t xml:space="preserve"> Zeichen (</w:t>
      </w:r>
      <w:proofErr w:type="spellStart"/>
      <w:proofErr w:type="gramStart"/>
      <w:r w:rsidRPr="00686936">
        <w:rPr>
          <w:rFonts w:ascii="Courier New" w:hAnsi="Courier New" w:cs="Courier New"/>
        </w:rPr>
        <w:t>char</w:t>
      </w:r>
      <w:proofErr w:type="spellEnd"/>
      <w:r w:rsidR="0029656B">
        <w:rPr>
          <w:rFonts w:ascii="Courier New" w:hAnsi="Courier New" w:cs="Courier New"/>
        </w:rPr>
        <w:t>[</w:t>
      </w:r>
      <w:proofErr w:type="gramEnd"/>
      <w:r w:rsidR="0029656B">
        <w:rPr>
          <w:rFonts w:ascii="Courier New" w:hAnsi="Courier New" w:cs="Courier New"/>
        </w:rPr>
        <w:t>]</w:t>
      </w:r>
      <w:r w:rsidRPr="00686936">
        <w:rPr>
          <w:rFonts w:ascii="Courier New" w:hAnsi="Courier New" w:cs="Courier New"/>
        </w:rPr>
        <w:t>)</w:t>
      </w:r>
      <w:r>
        <w:t>. Erläutern Sie, welche Gemeinsamkeiten und welche Unterschiede es gibt.</w:t>
      </w:r>
      <w:bookmarkEnd w:id="11"/>
    </w:p>
    <w:bookmarkEnd w:id="10"/>
    <w:p w14:paraId="0BCF66E5" w14:textId="77777777" w:rsidR="00AE4973" w:rsidRDefault="00AE4973">
      <w:pPr>
        <w:spacing w:after="160" w:line="259" w:lineRule="auto"/>
        <w:rPr>
          <w:rFonts w:asciiTheme="majorHAnsi" w:eastAsiaTheme="majorEastAsia" w:hAnsiTheme="majorHAnsi" w:cstheme="majorBidi"/>
          <w:b/>
          <w:bCs/>
          <w:color w:val="4E6B9E"/>
          <w:sz w:val="26"/>
          <w:szCs w:val="26"/>
        </w:rPr>
      </w:pPr>
      <w:r>
        <w:rPr>
          <w:b/>
          <w:bCs/>
        </w:rPr>
        <w:br w:type="page"/>
      </w:r>
    </w:p>
    <w:p w14:paraId="2A2B9B5F" w14:textId="59AE390C" w:rsidR="00FE142C" w:rsidRPr="00FE142C" w:rsidRDefault="00FE142C" w:rsidP="00FE142C">
      <w:pPr>
        <w:pStyle w:val="berschrift2"/>
        <w:rPr>
          <w:b/>
          <w:bCs/>
        </w:rPr>
      </w:pPr>
      <w:r w:rsidRPr="00FE142C">
        <w:rPr>
          <w:b/>
          <w:bCs/>
        </w:rPr>
        <w:lastRenderedPageBreak/>
        <w:t>Zweidimensionale R</w:t>
      </w:r>
      <w:r>
        <w:rPr>
          <w:b/>
          <w:bCs/>
        </w:rPr>
        <w:t>e</w:t>
      </w:r>
      <w:r w:rsidRPr="00FE142C">
        <w:rPr>
          <w:b/>
          <w:bCs/>
        </w:rPr>
        <w:t>ihungen</w:t>
      </w:r>
    </w:p>
    <w:p w14:paraId="3F8DDF3D" w14:textId="56C8B90E" w:rsidR="00B0617C" w:rsidRDefault="00AE4973" w:rsidP="00B0617C">
      <w:r>
        <w:rPr>
          <w:noProof/>
        </w:rPr>
        <mc:AlternateContent>
          <mc:Choice Requires="wps">
            <w:drawing>
              <wp:anchor distT="0" distB="0" distL="114300" distR="114300" simplePos="0" relativeHeight="251658240" behindDoc="0" locked="0" layoutInCell="1" allowOverlap="1" wp14:anchorId="35EAD695" wp14:editId="5A939E46">
                <wp:simplePos x="0" y="0"/>
                <wp:positionH relativeFrom="margin">
                  <wp:align>right</wp:align>
                </wp:positionH>
                <wp:positionV relativeFrom="paragraph">
                  <wp:posOffset>1405890</wp:posOffset>
                </wp:positionV>
                <wp:extent cx="3392805" cy="2657475"/>
                <wp:effectExtent l="0" t="0" r="0" b="9525"/>
                <wp:wrapSquare wrapText="bothSides"/>
                <wp:docPr id="2" name="Textfeld 2"/>
                <wp:cNvGraphicFramePr/>
                <a:graphic xmlns:a="http://schemas.openxmlformats.org/drawingml/2006/main">
                  <a:graphicData uri="http://schemas.microsoft.com/office/word/2010/wordprocessingShape">
                    <wps:wsp>
                      <wps:cNvSpPr txBox="1"/>
                      <wps:spPr>
                        <a:xfrm>
                          <a:off x="0" y="0"/>
                          <a:ext cx="3392805" cy="2657475"/>
                        </a:xfrm>
                        <a:prstGeom prst="rect">
                          <a:avLst/>
                        </a:prstGeom>
                        <a:noFill/>
                        <a:ln w="6350">
                          <a:noFill/>
                        </a:ln>
                      </wps:spPr>
                      <wps:txbx>
                        <w:txbxContent>
                          <w:p w14:paraId="093E47E8" w14:textId="3C34863F"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proofErr w:type="spellStart"/>
                            <w:r w:rsidRPr="009C3C42">
                              <w:rPr>
                                <w:lang w:val="de-DE"/>
                              </w:rPr>
                              <w:t>new</w:t>
                            </w:r>
                            <w:proofErr w:type="spellEnd"/>
                            <w:r w:rsidRPr="009C3C42">
                              <w:rPr>
                                <w:lang w:val="de-DE"/>
                              </w:rPr>
                              <w:t xml:space="preserve"> </w:t>
                            </w:r>
                            <w:proofErr w:type="spellStart"/>
                            <w:proofErr w:type="gramStart"/>
                            <w:r w:rsidRPr="009C3C42">
                              <w:rPr>
                                <w:lang w:val="de-DE"/>
                              </w:rPr>
                              <w:t>int</w:t>
                            </w:r>
                            <w:proofErr w:type="spellEnd"/>
                            <w:r w:rsidRPr="009C3C42">
                              <w:rPr>
                                <w:lang w:val="de-DE"/>
                              </w:rPr>
                              <w:t>[</w:t>
                            </w:r>
                            <w:proofErr w:type="gramEnd"/>
                            <w:r w:rsidRPr="009C3C42">
                              <w:rPr>
                                <w:lang w:val="de-DE"/>
                              </w:rPr>
                              <w:t>10][2];</w:t>
                            </w:r>
                          </w:p>
                          <w:p w14:paraId="5B6E58D7" w14:textId="3DD753AE" w:rsidR="009C3C42" w:rsidRDefault="009C3C42" w:rsidP="009C3C42">
                            <w:pPr>
                              <w:pStyle w:val="UnterschriftINFSII"/>
                            </w:pPr>
                            <w:r>
                              <w:t xml:space="preserve">Beispiel </w:t>
                            </w:r>
                            <w:fldSimple w:instr=" SEQ Beispiel \* ARABIC ">
                              <w:r w:rsidR="00512027">
                                <w:rPr>
                                  <w:noProof/>
                                </w:rPr>
                                <w:t>4</w:t>
                              </w:r>
                            </w:fldSimple>
                            <w:r>
                              <w:t>: Erzeugen einer</w:t>
                            </w:r>
                            <w:r>
                              <w:rPr>
                                <w:noProof/>
                              </w:rPr>
                              <w:t xml:space="preserve"> zweidimensionalen Reihung</w:t>
                            </w:r>
                          </w:p>
                          <w:p w14:paraId="37869EC9" w14:textId="77777777" w:rsidR="009C3C42" w:rsidRPr="009C3C42" w:rsidRDefault="009C3C42" w:rsidP="009C3C42">
                            <w:pPr>
                              <w:pStyle w:val="Quellcode"/>
                              <w:numPr>
                                <w:ilvl w:val="0"/>
                                <w:numId w:val="0"/>
                              </w:numPr>
                              <w:ind w:left="357" w:hanging="357"/>
                              <w:rPr>
                                <w:lang w:val="de-DE"/>
                              </w:rPr>
                            </w:pPr>
                          </w:p>
                          <w:p w14:paraId="1691AE6B" w14:textId="460F05C3"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r w:rsidRPr="009C3C42">
                              <w:rPr>
                                <w:color w:val="FF0000"/>
                                <w:lang w:val="de-DE"/>
                              </w:rPr>
                              <w:t>{</w:t>
                            </w:r>
                            <w:r w:rsidRPr="009C3C42">
                              <w:rPr>
                                <w:lang w:val="de-DE"/>
                              </w:rPr>
                              <w:t>{30,34}, {70,87}, {29, 113}, {99, 44}, {178, 209}, {312, 340}, {112, 233}, {76, 122}, {362,370}, {77, 205}</w:t>
                            </w:r>
                            <w:r w:rsidRPr="009C3C42">
                              <w:rPr>
                                <w:color w:val="FF0000"/>
                                <w:lang w:val="de-DE"/>
                              </w:rPr>
                              <w:t>}</w:t>
                            </w:r>
                            <w:r w:rsidRPr="009C3C42">
                              <w:rPr>
                                <w:lang w:val="de-DE"/>
                              </w:rPr>
                              <w:t>;</w:t>
                            </w:r>
                          </w:p>
                          <w:p w14:paraId="66C4D5CC" w14:textId="021283CE" w:rsidR="009C3C42" w:rsidRDefault="009C3C42" w:rsidP="009C3C42">
                            <w:pPr>
                              <w:pStyle w:val="UnterschriftINFSII"/>
                            </w:pPr>
                            <w:r>
                              <w:t xml:space="preserve">Beispiel </w:t>
                            </w:r>
                            <w:fldSimple w:instr=" SEQ Beispiel \* ARABIC ">
                              <w:r w:rsidR="00512027">
                                <w:rPr>
                                  <w:noProof/>
                                </w:rPr>
                                <w:t>5</w:t>
                              </w:r>
                            </w:fldSimple>
                            <w:r>
                              <w:t>: Erzeugen einer zweidimensionalen Reihung mit Initialwerten</w:t>
                            </w:r>
                          </w:p>
                          <w:p w14:paraId="5215ACA1" w14:textId="66ACCF1A" w:rsidR="009C3C42" w:rsidRPr="009C3C42" w:rsidRDefault="009C3C42" w:rsidP="009C3C42">
                            <w:pPr>
                              <w:pStyle w:val="Quellcode"/>
                              <w:keepNext/>
                              <w:numPr>
                                <w:ilvl w:val="0"/>
                                <w:numId w:val="0"/>
                              </w:numPr>
                              <w:rPr>
                                <w:lang w:val="de-DE"/>
                              </w:rPr>
                            </w:pPr>
                            <w:proofErr w:type="spellStart"/>
                            <w:proofErr w:type="gramStart"/>
                            <w:r w:rsidRPr="009C3C42">
                              <w:rPr>
                                <w:lang w:val="de-DE"/>
                              </w:rPr>
                              <w:t>koordinaten</w:t>
                            </w:r>
                            <w:proofErr w:type="spellEnd"/>
                            <w:r w:rsidRPr="009C3C42">
                              <w:rPr>
                                <w:lang w:val="de-DE"/>
                              </w:rPr>
                              <w:t>[</w:t>
                            </w:r>
                            <w:proofErr w:type="gramEnd"/>
                            <w:r w:rsidRPr="009C3C42">
                              <w:rPr>
                                <w:lang w:val="de-DE"/>
                              </w:rPr>
                              <w:t>4][1]</w:t>
                            </w:r>
                          </w:p>
                          <w:p w14:paraId="1B972BEC" w14:textId="4674CB4F" w:rsidR="009C3C42" w:rsidRDefault="009C3C42" w:rsidP="009C3C42">
                            <w:pPr>
                              <w:pStyle w:val="UnterschriftINFSII"/>
                            </w:pPr>
                            <w:r>
                              <w:t xml:space="preserve">Beispiel </w:t>
                            </w:r>
                            <w:fldSimple w:instr=" SEQ Beispiel \* ARABIC ">
                              <w:r w:rsidR="00512027">
                                <w:rPr>
                                  <w:noProof/>
                                </w:rPr>
                                <w:t>6</w:t>
                              </w:r>
                            </w:fldSimple>
                            <w:r>
                              <w:t xml:space="preserve">: Zugriff auf einen Wert in der </w:t>
                            </w:r>
                            <w:r w:rsidR="00AE4973">
                              <w:t xml:space="preserve">zweidimensionalen </w:t>
                            </w:r>
                            <w:r>
                              <w:t>Reihung</w:t>
                            </w:r>
                          </w:p>
                          <w:p w14:paraId="1491706C" w14:textId="77777777" w:rsidR="009C3C42" w:rsidRDefault="009C3C42"/>
                        </w:txbxContent>
                      </wps:txbx>
                      <wps:bodyPr rot="0" spcFirstLastPara="0" vertOverflow="overflow" horzOverflow="overflow" vert="horz" wrap="square" lIns="91440" tIns="4572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EAD695" id="_x0000_t202" coordsize="21600,21600" o:spt="202" path="m,l,21600r21600,l21600,xe">
                <v:stroke joinstyle="miter"/>
                <v:path gradientshapeok="t" o:connecttype="rect"/>
              </v:shapetype>
              <v:shape id="Textfeld 2" o:spid="_x0000_s1026" type="#_x0000_t202" style="position:absolute;margin-left:215.95pt;margin-top:110.7pt;width:267.15pt;height:209.2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" filled="f" stroked="f" strokeweight=".5pt">
                <v:textbox inset=",,,0">
                  <w:txbxContent>
                    <w:p w14:paraId="093E47E8" w14:textId="3C34863F"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proofErr w:type="spellStart"/>
                      <w:r w:rsidRPr="009C3C42">
                        <w:rPr>
                          <w:lang w:val="de-DE"/>
                        </w:rPr>
                        <w:t>new</w:t>
                      </w:r>
                      <w:proofErr w:type="spellEnd"/>
                      <w:r w:rsidRPr="009C3C42">
                        <w:rPr>
                          <w:lang w:val="de-DE"/>
                        </w:rPr>
                        <w:t xml:space="preserve"> </w:t>
                      </w:r>
                      <w:proofErr w:type="spellStart"/>
                      <w:proofErr w:type="gramStart"/>
                      <w:r w:rsidRPr="009C3C42">
                        <w:rPr>
                          <w:lang w:val="de-DE"/>
                        </w:rPr>
                        <w:t>int</w:t>
                      </w:r>
                      <w:proofErr w:type="spellEnd"/>
                      <w:r w:rsidRPr="009C3C42">
                        <w:rPr>
                          <w:lang w:val="de-DE"/>
                        </w:rPr>
                        <w:t>[</w:t>
                      </w:r>
                      <w:proofErr w:type="gramEnd"/>
                      <w:r w:rsidRPr="009C3C42">
                        <w:rPr>
                          <w:lang w:val="de-DE"/>
                        </w:rPr>
                        <w:t>10][2];</w:t>
                      </w:r>
                    </w:p>
                    <w:p w14:paraId="5B6E58D7" w14:textId="3DD753AE" w:rsidR="009C3C42" w:rsidRDefault="009C3C42" w:rsidP="009C3C42">
                      <w:pPr>
                        <w:pStyle w:val="UnterschriftINFSII"/>
                      </w:pPr>
                      <w:r>
                        <w:t xml:space="preserve">Beispiel </w:t>
                      </w:r>
                      <w:fldSimple w:instr=" SEQ Beispiel \* ARABIC ">
                        <w:r w:rsidR="00512027">
                          <w:rPr>
                            <w:noProof/>
                          </w:rPr>
                          <w:t>4</w:t>
                        </w:r>
                      </w:fldSimple>
                      <w:r>
                        <w:t>: Erzeugen einer</w:t>
                      </w:r>
                      <w:r>
                        <w:rPr>
                          <w:noProof/>
                        </w:rPr>
                        <w:t xml:space="preserve"> zweidimensionalen Reihung</w:t>
                      </w:r>
                    </w:p>
                    <w:p w14:paraId="37869EC9" w14:textId="77777777" w:rsidR="009C3C42" w:rsidRPr="009C3C42" w:rsidRDefault="009C3C42" w:rsidP="009C3C42">
                      <w:pPr>
                        <w:pStyle w:val="Quellcode"/>
                        <w:numPr>
                          <w:ilvl w:val="0"/>
                          <w:numId w:val="0"/>
                        </w:numPr>
                        <w:ind w:left="357" w:hanging="357"/>
                        <w:rPr>
                          <w:lang w:val="de-DE"/>
                        </w:rPr>
                      </w:pPr>
                    </w:p>
                    <w:p w14:paraId="1691AE6B" w14:textId="460F05C3"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r w:rsidRPr="009C3C42">
                        <w:rPr>
                          <w:color w:val="FF0000"/>
                          <w:lang w:val="de-DE"/>
                        </w:rPr>
                        <w:t>{</w:t>
                      </w:r>
                      <w:r w:rsidRPr="009C3C42">
                        <w:rPr>
                          <w:lang w:val="de-DE"/>
                        </w:rPr>
                        <w:t>{30,34}, {70,87}, {29, 113}, {99, 44}, {178, 209}, {312, 340}, {112, 233}, {76, 122}, {362,370}, {77, 205}</w:t>
                      </w:r>
                      <w:r w:rsidRPr="009C3C42">
                        <w:rPr>
                          <w:color w:val="FF0000"/>
                          <w:lang w:val="de-DE"/>
                        </w:rPr>
                        <w:t>}</w:t>
                      </w:r>
                      <w:r w:rsidRPr="009C3C42">
                        <w:rPr>
                          <w:lang w:val="de-DE"/>
                        </w:rPr>
                        <w:t>;</w:t>
                      </w:r>
                    </w:p>
                    <w:p w14:paraId="66C4D5CC" w14:textId="021283CE" w:rsidR="009C3C42" w:rsidRDefault="009C3C42" w:rsidP="009C3C42">
                      <w:pPr>
                        <w:pStyle w:val="UnterschriftINFSII"/>
                      </w:pPr>
                      <w:r>
                        <w:t xml:space="preserve">Beispiel </w:t>
                      </w:r>
                      <w:fldSimple w:instr=" SEQ Beispiel \* ARABIC ">
                        <w:r w:rsidR="00512027">
                          <w:rPr>
                            <w:noProof/>
                          </w:rPr>
                          <w:t>5</w:t>
                        </w:r>
                      </w:fldSimple>
                      <w:r>
                        <w:t>: Erzeugen einer zweidimensionalen Reihung mit Initialwerten</w:t>
                      </w:r>
                    </w:p>
                    <w:p w14:paraId="5215ACA1" w14:textId="66ACCF1A" w:rsidR="009C3C42" w:rsidRPr="009C3C42" w:rsidRDefault="009C3C42" w:rsidP="009C3C42">
                      <w:pPr>
                        <w:pStyle w:val="Quellcode"/>
                        <w:keepNext/>
                        <w:numPr>
                          <w:ilvl w:val="0"/>
                          <w:numId w:val="0"/>
                        </w:numPr>
                        <w:rPr>
                          <w:lang w:val="de-DE"/>
                        </w:rPr>
                      </w:pPr>
                      <w:proofErr w:type="spellStart"/>
                      <w:proofErr w:type="gramStart"/>
                      <w:r w:rsidRPr="009C3C42">
                        <w:rPr>
                          <w:lang w:val="de-DE"/>
                        </w:rPr>
                        <w:t>koordinaten</w:t>
                      </w:r>
                      <w:proofErr w:type="spellEnd"/>
                      <w:r w:rsidRPr="009C3C42">
                        <w:rPr>
                          <w:lang w:val="de-DE"/>
                        </w:rPr>
                        <w:t>[</w:t>
                      </w:r>
                      <w:proofErr w:type="gramEnd"/>
                      <w:r w:rsidRPr="009C3C42">
                        <w:rPr>
                          <w:lang w:val="de-DE"/>
                        </w:rPr>
                        <w:t>4][1]</w:t>
                      </w:r>
                    </w:p>
                    <w:p w14:paraId="1B972BEC" w14:textId="4674CB4F" w:rsidR="009C3C42" w:rsidRDefault="009C3C42" w:rsidP="009C3C42">
                      <w:pPr>
                        <w:pStyle w:val="UnterschriftINFSII"/>
                      </w:pPr>
                      <w:r>
                        <w:t xml:space="preserve">Beispiel </w:t>
                      </w:r>
                      <w:fldSimple w:instr=" SEQ Beispiel \* ARABIC ">
                        <w:r w:rsidR="00512027">
                          <w:rPr>
                            <w:noProof/>
                          </w:rPr>
                          <w:t>6</w:t>
                        </w:r>
                      </w:fldSimple>
                      <w:r>
                        <w:t xml:space="preserve">: Zugriff auf einen Wert in der </w:t>
                      </w:r>
                      <w:r w:rsidR="00AE4973">
                        <w:t xml:space="preserve">zweidimensionalen </w:t>
                      </w:r>
                      <w:r>
                        <w:t>Reihung</w:t>
                      </w:r>
                    </w:p>
                    <w:p w14:paraId="1491706C" w14:textId="77777777" w:rsidR="009C3C42" w:rsidRDefault="009C3C42"/>
                  </w:txbxContent>
                </v:textbox>
                <w10:wrap type="square" anchorx="margin"/>
              </v:shape>
            </w:pict>
          </mc:Fallback>
        </mc:AlternateContent>
      </w:r>
      <w:r w:rsidR="00DF2279">
        <w:rPr>
          <w:noProof/>
        </w:rPr>
        <mc:AlternateContent>
          <mc:Choice Requires="wps">
            <w:drawing>
              <wp:anchor distT="0" distB="0" distL="114300" distR="114300" simplePos="0" relativeHeight="251657216" behindDoc="0" locked="0" layoutInCell="1" allowOverlap="1" wp14:anchorId="6509C157" wp14:editId="134F0C32">
                <wp:simplePos x="0" y="0"/>
                <wp:positionH relativeFrom="margin">
                  <wp:align>left</wp:align>
                </wp:positionH>
                <wp:positionV relativeFrom="paragraph">
                  <wp:posOffset>4100195</wp:posOffset>
                </wp:positionV>
                <wp:extent cx="5667375" cy="342900"/>
                <wp:effectExtent l="0" t="0" r="9525" b="0"/>
                <wp:wrapSquare wrapText="bothSides"/>
                <wp:docPr id="1" name="Textfeld 1"/>
                <wp:cNvGraphicFramePr/>
                <a:graphic xmlns:a="http://schemas.openxmlformats.org/drawingml/2006/main">
                  <a:graphicData uri="http://schemas.microsoft.com/office/word/2010/wordprocessingShape">
                    <wps:wsp>
                      <wps:cNvSpPr txBox="1"/>
                      <wps:spPr>
                        <a:xfrm>
                          <a:off x="0" y="0"/>
                          <a:ext cx="5667375" cy="342900"/>
                        </a:xfrm>
                        <a:prstGeom prst="rect">
                          <a:avLst/>
                        </a:prstGeom>
                        <a:noFill/>
                        <a:ln w="6350">
                          <a:noFill/>
                        </a:ln>
                      </wps:spPr>
                      <wps:txbx>
                        <w:txbxContent>
                          <w:p w14:paraId="0F36C28C" w14:textId="07D0C22A" w:rsidR="004226F5" w:rsidRDefault="004226F5" w:rsidP="00DF2279">
                            <w:pPr>
                              <w:pStyle w:val="UnterschriftINFSII"/>
                              <w:spacing w:after="120"/>
                            </w:pPr>
                            <w:r>
                              <w:t xml:space="preserve">Abbildung </w:t>
                            </w:r>
                            <w:fldSimple w:instr=" SEQ Abbildung \* ARABIC ">
                              <w:r w:rsidR="00512027">
                                <w:rPr>
                                  <w:noProof/>
                                </w:rPr>
                                <w:t>2</w:t>
                              </w:r>
                            </w:fldSimple>
                            <w:r>
                              <w:t xml:space="preserve">: Zweidimensionale Reihung mit zehn </w:t>
                            </w:r>
                            <w:r w:rsidR="00DF2279">
                              <w:br/>
                            </w:r>
                            <w:r>
                              <w:t>mal zwei Einträgen</w:t>
                            </w:r>
                          </w:p>
                          <w:p w14:paraId="0F82C761" w14:textId="77777777" w:rsidR="004226F5" w:rsidRDefault="004226F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09C157" id="Textfeld 1" o:spid="_x0000_s1027" type="#_x0000_t202" style="position:absolute;margin-left:0;margin-top:322.85pt;width:446.25pt;height:27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" filled="f" stroked="f" strokeweight=".5pt">
                <v:textbox inset="0,0,0,0">
                  <w:txbxContent>
                    <w:p w14:paraId="0F36C28C" w14:textId="07D0C22A" w:rsidR="004226F5" w:rsidRDefault="004226F5" w:rsidP="00DF2279">
                      <w:pPr>
                        <w:pStyle w:val="UnterschriftINFSII"/>
                        <w:spacing w:after="120"/>
                      </w:pPr>
                      <w:r>
                        <w:t xml:space="preserve">Abbildung </w:t>
                      </w:r>
                      <w:fldSimple w:instr=" SEQ Abbildung \* ARABIC ">
                        <w:r w:rsidR="00512027">
                          <w:rPr>
                            <w:noProof/>
                          </w:rPr>
                          <w:t>2</w:t>
                        </w:r>
                      </w:fldSimple>
                      <w:r>
                        <w:t xml:space="preserve">: Zweidimensionale Reihung mit zehn </w:t>
                      </w:r>
                      <w:r w:rsidR="00DF2279">
                        <w:br/>
                      </w:r>
                      <w:r>
                        <w:t>mal zwei Einträgen</w:t>
                      </w:r>
                    </w:p>
                    <w:p w14:paraId="0F82C761" w14:textId="77777777" w:rsidR="004226F5" w:rsidRDefault="004226F5"/>
                  </w:txbxContent>
                </v:textbox>
                <w10:wrap type="square" anchorx="margin"/>
              </v:shape>
            </w:pict>
          </mc:Fallback>
        </mc:AlternateContent>
      </w:r>
      <w:r w:rsidR="003241E5">
        <w:t>Für die Wertepaare der Koordinaten x und y in Aufgabe 5 und 7 haben wir zwei Reihungen angelegt und darauf vertraut, dass die Werte, die zusammengehören, an der gleichen Position in den Reih</w:t>
      </w:r>
      <w:r w:rsidR="00C000BE">
        <w:softHyphen/>
      </w:r>
      <w:r w:rsidR="003241E5">
        <w:t>un</w:t>
      </w:r>
      <w:r w:rsidR="00C000BE">
        <w:softHyphen/>
      </w:r>
      <w:r w:rsidR="003241E5">
        <w:t>gen stehen. Stattdessen können wir auch eine zweidimensionale Reihung anlegen, die wir uns wie eine Tabelle oder eine Matrix mit Zeilen und Spalten vorstellen können. Im Falle der x- und y- Koor</w:t>
      </w:r>
      <w:r w:rsidR="00C000BE">
        <w:softHyphen/>
      </w:r>
      <w:r w:rsidR="003241E5">
        <w:t xml:space="preserve">dinate für verschiedene Blumen oder Windmühlen hätten wir eine zweidimensionale Reihung mit einer </w:t>
      </w:r>
      <w:r w:rsidR="004226F5">
        <w:t>Zeile</w:t>
      </w:r>
      <w:r w:rsidR="003241E5">
        <w:t xml:space="preserve"> für jede Figur. In jeder </w:t>
      </w:r>
      <w:r w:rsidR="004226F5">
        <w:t>Zeile</w:t>
      </w:r>
      <w:r w:rsidR="003241E5">
        <w:t xml:space="preserve"> gibt es zwei </w:t>
      </w:r>
      <w:r w:rsidR="004226F5">
        <w:t>Spalte</w:t>
      </w:r>
      <w:r>
        <w:t>n</w:t>
      </w:r>
      <w:r w:rsidR="003241E5">
        <w:t xml:space="preserve">. </w:t>
      </w:r>
      <w:r w:rsidR="004226F5">
        <w:t>Spalte</w:t>
      </w:r>
      <w:r w:rsidR="003241E5">
        <w:t xml:space="preserve"> 1 für die x- Koordinate und </w:t>
      </w:r>
      <w:r w:rsidR="004226F5">
        <w:t>Spal</w:t>
      </w:r>
      <w:r w:rsidR="00C000BE">
        <w:softHyphen/>
      </w:r>
      <w:r w:rsidR="004226F5">
        <w:t>te</w:t>
      </w:r>
      <w:r w:rsidR="00C000BE">
        <w:t> </w:t>
      </w:r>
      <w:r w:rsidR="003241E5">
        <w:t>2 für die y</w:t>
      </w:r>
      <w:r w:rsidR="00C000BE">
        <w:t>-</w:t>
      </w:r>
      <w:r w:rsidR="003241E5">
        <w:t>Koordinate.</w:t>
      </w:r>
      <w:r w:rsidR="004226F5">
        <w:t xml:space="preserve"> </w:t>
      </w:r>
    </w:p>
    <w:tbl>
      <w:tblPr>
        <w:tblStyle w:val="Gitternetztabelle4Akzent1"/>
        <w:tblpPr w:leftFromText="141" w:rightFromText="141" w:vertAnchor="text" w:horzAnchor="margin" w:tblpY="21"/>
        <w:tblW w:w="0" w:type="auto"/>
        <w:tblLook w:val="0400" w:firstRow="0" w:lastRow="0" w:firstColumn="0" w:lastColumn="0" w:noHBand="0" w:noVBand="1"/>
      </w:tblPr>
      <w:tblGrid>
        <w:gridCol w:w="1669"/>
        <w:gridCol w:w="458"/>
        <w:gridCol w:w="708"/>
        <w:gridCol w:w="709"/>
      </w:tblGrid>
      <w:tr w:rsidR="009C3C42" w14:paraId="153015CE"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4E7AD67A" w14:textId="77777777" w:rsidR="009C3C42" w:rsidRPr="004226F5" w:rsidRDefault="009C3C42" w:rsidP="009C3C42">
            <w:pPr>
              <w:rPr>
                <w:rFonts w:ascii="Courier New" w:hAnsi="Courier New" w:cs="Courier New"/>
              </w:rPr>
            </w:pPr>
            <w:proofErr w:type="spellStart"/>
            <w:r w:rsidRPr="004226F5">
              <w:rPr>
                <w:rFonts w:ascii="Courier New" w:hAnsi="Courier New" w:cs="Courier New"/>
              </w:rPr>
              <w:t>koordinaten</w:t>
            </w:r>
            <w:proofErr w:type="spellEnd"/>
          </w:p>
        </w:tc>
        <w:tc>
          <w:tcPr>
            <w:tcW w:w="458" w:type="dxa"/>
            <w:tcBorders>
              <w:top w:val="nil"/>
              <w:left w:val="nil"/>
              <w:bottom w:val="nil"/>
              <w:right w:val="single" w:sz="6" w:space="0" w:color="4E6B9E"/>
            </w:tcBorders>
            <w:shd w:val="clear" w:color="auto" w:fill="auto"/>
          </w:tcPr>
          <w:p w14:paraId="5982DAC3" w14:textId="77777777" w:rsidR="009C3C42" w:rsidRDefault="009C3C42" w:rsidP="009C3C42">
            <w:pPr>
              <w:jc w:val="right"/>
            </w:pPr>
            <w:r>
              <w:t>0</w:t>
            </w:r>
          </w:p>
        </w:tc>
        <w:tc>
          <w:tcPr>
            <w:tcW w:w="708" w:type="dxa"/>
            <w:tcBorders>
              <w:top w:val="single" w:sz="6" w:space="0" w:color="4E6B9E"/>
              <w:left w:val="single" w:sz="6" w:space="0" w:color="4E6B9E"/>
            </w:tcBorders>
          </w:tcPr>
          <w:p w14:paraId="0C0F5FE2" w14:textId="77777777" w:rsidR="009C3C42" w:rsidRDefault="009C3C42" w:rsidP="009C3C42">
            <w:pPr>
              <w:jc w:val="center"/>
            </w:pPr>
            <w:r>
              <w:t>30</w:t>
            </w:r>
          </w:p>
        </w:tc>
        <w:tc>
          <w:tcPr>
            <w:tcW w:w="709" w:type="dxa"/>
            <w:tcBorders>
              <w:top w:val="single" w:sz="6" w:space="0" w:color="4E6B9E"/>
              <w:right w:val="single" w:sz="6" w:space="0" w:color="4E6B9E"/>
            </w:tcBorders>
          </w:tcPr>
          <w:p w14:paraId="44DE09F0" w14:textId="77777777" w:rsidR="009C3C42" w:rsidRDefault="009C3C42" w:rsidP="009C3C42">
            <w:pPr>
              <w:jc w:val="center"/>
            </w:pPr>
            <w:r>
              <w:t>34</w:t>
            </w:r>
          </w:p>
        </w:tc>
      </w:tr>
      <w:tr w:rsidR="009C3C42" w14:paraId="0E29888D" w14:textId="77777777" w:rsidTr="00C219E9">
        <w:tc>
          <w:tcPr>
            <w:tcW w:w="1669" w:type="dxa"/>
            <w:tcBorders>
              <w:top w:val="nil"/>
              <w:left w:val="nil"/>
              <w:bottom w:val="nil"/>
              <w:right w:val="nil"/>
            </w:tcBorders>
          </w:tcPr>
          <w:p w14:paraId="70C13C9A" w14:textId="77777777" w:rsidR="009C3C42" w:rsidRDefault="009C3C42" w:rsidP="009C3C42"/>
        </w:tc>
        <w:tc>
          <w:tcPr>
            <w:tcW w:w="458" w:type="dxa"/>
            <w:tcBorders>
              <w:top w:val="nil"/>
              <w:left w:val="nil"/>
              <w:bottom w:val="nil"/>
              <w:right w:val="single" w:sz="6" w:space="0" w:color="4E6B9E"/>
            </w:tcBorders>
          </w:tcPr>
          <w:p w14:paraId="403EC5B3" w14:textId="77777777" w:rsidR="009C3C42" w:rsidRDefault="009C3C42" w:rsidP="009C3C42">
            <w:pPr>
              <w:jc w:val="right"/>
            </w:pPr>
            <w:r>
              <w:t>1</w:t>
            </w:r>
          </w:p>
        </w:tc>
        <w:tc>
          <w:tcPr>
            <w:tcW w:w="708" w:type="dxa"/>
            <w:tcBorders>
              <w:left w:val="single" w:sz="6" w:space="0" w:color="4E6B9E"/>
            </w:tcBorders>
          </w:tcPr>
          <w:p w14:paraId="43333147" w14:textId="77777777" w:rsidR="009C3C42" w:rsidRDefault="009C3C42" w:rsidP="009C3C42">
            <w:pPr>
              <w:jc w:val="center"/>
            </w:pPr>
            <w:r>
              <w:t>70</w:t>
            </w:r>
          </w:p>
        </w:tc>
        <w:tc>
          <w:tcPr>
            <w:tcW w:w="709" w:type="dxa"/>
            <w:tcBorders>
              <w:right w:val="single" w:sz="6" w:space="0" w:color="4E6B9E"/>
            </w:tcBorders>
          </w:tcPr>
          <w:p w14:paraId="1DF6550D" w14:textId="77777777" w:rsidR="009C3C42" w:rsidRDefault="009C3C42" w:rsidP="009C3C42">
            <w:pPr>
              <w:jc w:val="center"/>
            </w:pPr>
            <w:r>
              <w:t>87</w:t>
            </w:r>
          </w:p>
        </w:tc>
      </w:tr>
      <w:tr w:rsidR="009C3C42" w14:paraId="67F24789"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6A683EDE" w14:textId="77777777" w:rsidR="009C3C42" w:rsidRDefault="009C3C42" w:rsidP="009C3C42"/>
        </w:tc>
        <w:tc>
          <w:tcPr>
            <w:tcW w:w="458" w:type="dxa"/>
            <w:tcBorders>
              <w:top w:val="nil"/>
              <w:left w:val="nil"/>
              <w:bottom w:val="nil"/>
              <w:right w:val="single" w:sz="6" w:space="0" w:color="4E6B9E"/>
            </w:tcBorders>
            <w:shd w:val="clear" w:color="auto" w:fill="auto"/>
          </w:tcPr>
          <w:p w14:paraId="3C40CCF3" w14:textId="77777777" w:rsidR="009C3C42" w:rsidRDefault="009C3C42" w:rsidP="009C3C42">
            <w:pPr>
              <w:jc w:val="right"/>
            </w:pPr>
            <w:r>
              <w:t>2</w:t>
            </w:r>
          </w:p>
        </w:tc>
        <w:tc>
          <w:tcPr>
            <w:tcW w:w="708" w:type="dxa"/>
            <w:tcBorders>
              <w:left w:val="single" w:sz="6" w:space="0" w:color="4E6B9E"/>
            </w:tcBorders>
          </w:tcPr>
          <w:p w14:paraId="1D035B40" w14:textId="77777777" w:rsidR="009C3C42" w:rsidRDefault="009C3C42" w:rsidP="009C3C42">
            <w:pPr>
              <w:jc w:val="center"/>
            </w:pPr>
            <w:r>
              <w:t>29</w:t>
            </w:r>
          </w:p>
        </w:tc>
        <w:tc>
          <w:tcPr>
            <w:tcW w:w="709" w:type="dxa"/>
            <w:tcBorders>
              <w:right w:val="single" w:sz="6" w:space="0" w:color="4E6B9E"/>
            </w:tcBorders>
          </w:tcPr>
          <w:p w14:paraId="24D058FA" w14:textId="77777777" w:rsidR="009C3C42" w:rsidRDefault="009C3C42" w:rsidP="009C3C42">
            <w:pPr>
              <w:jc w:val="center"/>
            </w:pPr>
            <w:r>
              <w:t>113</w:t>
            </w:r>
          </w:p>
        </w:tc>
      </w:tr>
      <w:tr w:rsidR="009C3C42" w14:paraId="13E569DE" w14:textId="77777777" w:rsidTr="00C219E9">
        <w:tc>
          <w:tcPr>
            <w:tcW w:w="1669" w:type="dxa"/>
            <w:tcBorders>
              <w:top w:val="nil"/>
              <w:left w:val="nil"/>
              <w:bottom w:val="nil"/>
              <w:right w:val="nil"/>
            </w:tcBorders>
          </w:tcPr>
          <w:p w14:paraId="54AF2F01" w14:textId="77777777" w:rsidR="009C3C42" w:rsidRDefault="009C3C42" w:rsidP="009C3C42"/>
        </w:tc>
        <w:tc>
          <w:tcPr>
            <w:tcW w:w="458" w:type="dxa"/>
            <w:tcBorders>
              <w:top w:val="nil"/>
              <w:left w:val="nil"/>
              <w:bottom w:val="nil"/>
              <w:right w:val="single" w:sz="6" w:space="0" w:color="4E6B9E"/>
            </w:tcBorders>
          </w:tcPr>
          <w:p w14:paraId="5FAB2A34" w14:textId="77777777" w:rsidR="009C3C42" w:rsidRDefault="009C3C42" w:rsidP="009C3C42">
            <w:pPr>
              <w:jc w:val="right"/>
            </w:pPr>
            <w:r>
              <w:t>3</w:t>
            </w:r>
          </w:p>
        </w:tc>
        <w:tc>
          <w:tcPr>
            <w:tcW w:w="708" w:type="dxa"/>
            <w:tcBorders>
              <w:left w:val="single" w:sz="6" w:space="0" w:color="4E6B9E"/>
            </w:tcBorders>
          </w:tcPr>
          <w:p w14:paraId="447EFBDC" w14:textId="77777777" w:rsidR="009C3C42" w:rsidRDefault="009C3C42" w:rsidP="009C3C42">
            <w:pPr>
              <w:jc w:val="center"/>
            </w:pPr>
            <w:r>
              <w:t>99</w:t>
            </w:r>
          </w:p>
        </w:tc>
        <w:tc>
          <w:tcPr>
            <w:tcW w:w="709" w:type="dxa"/>
            <w:tcBorders>
              <w:right w:val="single" w:sz="6" w:space="0" w:color="4E6B9E"/>
            </w:tcBorders>
          </w:tcPr>
          <w:p w14:paraId="56910122" w14:textId="77777777" w:rsidR="009C3C42" w:rsidRDefault="009C3C42" w:rsidP="009C3C42">
            <w:pPr>
              <w:jc w:val="center"/>
            </w:pPr>
            <w:r>
              <w:t>44</w:t>
            </w:r>
          </w:p>
        </w:tc>
      </w:tr>
      <w:tr w:rsidR="009C3C42" w14:paraId="21514C10"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631B2E6E" w14:textId="77777777" w:rsidR="009C3C42" w:rsidRDefault="009C3C42" w:rsidP="009C3C42"/>
        </w:tc>
        <w:tc>
          <w:tcPr>
            <w:tcW w:w="458" w:type="dxa"/>
            <w:tcBorders>
              <w:top w:val="nil"/>
              <w:left w:val="nil"/>
              <w:bottom w:val="nil"/>
              <w:right w:val="single" w:sz="6" w:space="0" w:color="4E6B9E"/>
            </w:tcBorders>
            <w:shd w:val="clear" w:color="auto" w:fill="auto"/>
          </w:tcPr>
          <w:p w14:paraId="24D1286D" w14:textId="77777777" w:rsidR="009C3C42" w:rsidRDefault="009C3C42" w:rsidP="009C3C42">
            <w:pPr>
              <w:jc w:val="right"/>
            </w:pPr>
            <w:r>
              <w:t>4</w:t>
            </w:r>
          </w:p>
        </w:tc>
        <w:tc>
          <w:tcPr>
            <w:tcW w:w="708" w:type="dxa"/>
            <w:tcBorders>
              <w:left w:val="single" w:sz="6" w:space="0" w:color="4E6B9E"/>
            </w:tcBorders>
          </w:tcPr>
          <w:p w14:paraId="070897BF" w14:textId="77777777" w:rsidR="009C3C42" w:rsidRDefault="009C3C42" w:rsidP="009C3C42">
            <w:pPr>
              <w:jc w:val="center"/>
            </w:pPr>
            <w:r>
              <w:t>178</w:t>
            </w:r>
          </w:p>
        </w:tc>
        <w:tc>
          <w:tcPr>
            <w:tcW w:w="709" w:type="dxa"/>
            <w:tcBorders>
              <w:right w:val="single" w:sz="6" w:space="0" w:color="4E6B9E"/>
            </w:tcBorders>
          </w:tcPr>
          <w:p w14:paraId="6FB22C10" w14:textId="77777777" w:rsidR="009C3C42" w:rsidRDefault="009C3C42" w:rsidP="009C3C42">
            <w:pPr>
              <w:jc w:val="center"/>
            </w:pPr>
            <w:r>
              <w:t>209</w:t>
            </w:r>
          </w:p>
        </w:tc>
      </w:tr>
      <w:tr w:rsidR="009C3C42" w14:paraId="4C9DBDDC" w14:textId="77777777" w:rsidTr="00C219E9">
        <w:tc>
          <w:tcPr>
            <w:tcW w:w="1669" w:type="dxa"/>
            <w:tcBorders>
              <w:top w:val="nil"/>
              <w:left w:val="nil"/>
              <w:bottom w:val="nil"/>
              <w:right w:val="nil"/>
            </w:tcBorders>
          </w:tcPr>
          <w:p w14:paraId="46DFCB2B" w14:textId="77777777" w:rsidR="009C3C42" w:rsidRDefault="009C3C42" w:rsidP="009C3C42"/>
        </w:tc>
        <w:tc>
          <w:tcPr>
            <w:tcW w:w="458" w:type="dxa"/>
            <w:tcBorders>
              <w:top w:val="nil"/>
              <w:left w:val="nil"/>
              <w:bottom w:val="nil"/>
              <w:right w:val="single" w:sz="6" w:space="0" w:color="4E6B9E"/>
            </w:tcBorders>
          </w:tcPr>
          <w:p w14:paraId="128203CB" w14:textId="77777777" w:rsidR="009C3C42" w:rsidRDefault="009C3C42" w:rsidP="009C3C42">
            <w:pPr>
              <w:jc w:val="right"/>
            </w:pPr>
            <w:r>
              <w:t>5</w:t>
            </w:r>
          </w:p>
        </w:tc>
        <w:tc>
          <w:tcPr>
            <w:tcW w:w="708" w:type="dxa"/>
            <w:tcBorders>
              <w:left w:val="single" w:sz="6" w:space="0" w:color="4E6B9E"/>
            </w:tcBorders>
          </w:tcPr>
          <w:p w14:paraId="20D84E0D" w14:textId="77777777" w:rsidR="009C3C42" w:rsidRDefault="009C3C42" w:rsidP="009C3C42">
            <w:pPr>
              <w:jc w:val="center"/>
            </w:pPr>
            <w:r>
              <w:t>312</w:t>
            </w:r>
          </w:p>
        </w:tc>
        <w:tc>
          <w:tcPr>
            <w:tcW w:w="709" w:type="dxa"/>
            <w:tcBorders>
              <w:right w:val="single" w:sz="6" w:space="0" w:color="4E6B9E"/>
            </w:tcBorders>
          </w:tcPr>
          <w:p w14:paraId="25371141" w14:textId="77777777" w:rsidR="009C3C42" w:rsidRDefault="009C3C42" w:rsidP="009C3C42">
            <w:pPr>
              <w:jc w:val="center"/>
            </w:pPr>
            <w:r>
              <w:t>340</w:t>
            </w:r>
          </w:p>
        </w:tc>
      </w:tr>
      <w:tr w:rsidR="009C3C42" w14:paraId="3F6104A1"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5A897331" w14:textId="77777777" w:rsidR="009C3C42" w:rsidRDefault="009C3C42" w:rsidP="009C3C42"/>
        </w:tc>
        <w:tc>
          <w:tcPr>
            <w:tcW w:w="458" w:type="dxa"/>
            <w:tcBorders>
              <w:top w:val="nil"/>
              <w:left w:val="nil"/>
              <w:bottom w:val="nil"/>
              <w:right w:val="single" w:sz="6" w:space="0" w:color="4E6B9E"/>
            </w:tcBorders>
            <w:shd w:val="clear" w:color="auto" w:fill="auto"/>
          </w:tcPr>
          <w:p w14:paraId="66150992" w14:textId="77777777" w:rsidR="009C3C42" w:rsidRDefault="009C3C42" w:rsidP="009C3C42">
            <w:pPr>
              <w:jc w:val="right"/>
            </w:pPr>
            <w:r>
              <w:t>6</w:t>
            </w:r>
          </w:p>
        </w:tc>
        <w:tc>
          <w:tcPr>
            <w:tcW w:w="708" w:type="dxa"/>
            <w:tcBorders>
              <w:left w:val="single" w:sz="6" w:space="0" w:color="4E6B9E"/>
            </w:tcBorders>
          </w:tcPr>
          <w:p w14:paraId="501D2006" w14:textId="77777777" w:rsidR="009C3C42" w:rsidRDefault="009C3C42" w:rsidP="009C3C42">
            <w:pPr>
              <w:jc w:val="center"/>
            </w:pPr>
            <w:r>
              <w:t>112</w:t>
            </w:r>
          </w:p>
        </w:tc>
        <w:tc>
          <w:tcPr>
            <w:tcW w:w="709" w:type="dxa"/>
            <w:tcBorders>
              <w:right w:val="single" w:sz="6" w:space="0" w:color="4E6B9E"/>
            </w:tcBorders>
          </w:tcPr>
          <w:p w14:paraId="086254EF" w14:textId="77777777" w:rsidR="009C3C42" w:rsidRDefault="009C3C42" w:rsidP="009C3C42">
            <w:pPr>
              <w:jc w:val="center"/>
            </w:pPr>
            <w:r>
              <w:t>233</w:t>
            </w:r>
          </w:p>
        </w:tc>
      </w:tr>
      <w:tr w:rsidR="009C3C42" w14:paraId="220C61E0" w14:textId="77777777" w:rsidTr="00C219E9">
        <w:tc>
          <w:tcPr>
            <w:tcW w:w="1669" w:type="dxa"/>
            <w:tcBorders>
              <w:top w:val="nil"/>
              <w:left w:val="nil"/>
              <w:bottom w:val="nil"/>
              <w:right w:val="nil"/>
            </w:tcBorders>
          </w:tcPr>
          <w:p w14:paraId="07FB69FC" w14:textId="77777777" w:rsidR="009C3C42" w:rsidRDefault="009C3C42" w:rsidP="009C3C42"/>
        </w:tc>
        <w:tc>
          <w:tcPr>
            <w:tcW w:w="458" w:type="dxa"/>
            <w:tcBorders>
              <w:top w:val="nil"/>
              <w:left w:val="nil"/>
              <w:bottom w:val="nil"/>
              <w:right w:val="single" w:sz="6" w:space="0" w:color="4E6B9E"/>
            </w:tcBorders>
          </w:tcPr>
          <w:p w14:paraId="531DA5B0" w14:textId="77777777" w:rsidR="009C3C42" w:rsidRDefault="009C3C42" w:rsidP="009C3C42">
            <w:pPr>
              <w:jc w:val="right"/>
            </w:pPr>
            <w:r>
              <w:t>7</w:t>
            </w:r>
          </w:p>
        </w:tc>
        <w:tc>
          <w:tcPr>
            <w:tcW w:w="708" w:type="dxa"/>
            <w:tcBorders>
              <w:left w:val="single" w:sz="6" w:space="0" w:color="4E6B9E"/>
            </w:tcBorders>
          </w:tcPr>
          <w:p w14:paraId="336A332B" w14:textId="77777777" w:rsidR="009C3C42" w:rsidRDefault="009C3C42" w:rsidP="009C3C42">
            <w:pPr>
              <w:jc w:val="center"/>
            </w:pPr>
            <w:r>
              <w:t>76</w:t>
            </w:r>
          </w:p>
        </w:tc>
        <w:tc>
          <w:tcPr>
            <w:tcW w:w="709" w:type="dxa"/>
            <w:tcBorders>
              <w:right w:val="single" w:sz="6" w:space="0" w:color="4E6B9E"/>
            </w:tcBorders>
          </w:tcPr>
          <w:p w14:paraId="0C39D77C" w14:textId="77777777" w:rsidR="009C3C42" w:rsidRDefault="009C3C42" w:rsidP="009C3C42">
            <w:pPr>
              <w:jc w:val="center"/>
            </w:pPr>
            <w:r>
              <w:t>122</w:t>
            </w:r>
          </w:p>
        </w:tc>
      </w:tr>
      <w:tr w:rsidR="009C3C42" w14:paraId="6E34C01D"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5013A032" w14:textId="77777777" w:rsidR="009C3C42" w:rsidRDefault="009C3C42" w:rsidP="009C3C42"/>
        </w:tc>
        <w:tc>
          <w:tcPr>
            <w:tcW w:w="458" w:type="dxa"/>
            <w:tcBorders>
              <w:top w:val="nil"/>
              <w:left w:val="nil"/>
              <w:bottom w:val="nil"/>
              <w:right w:val="single" w:sz="6" w:space="0" w:color="4E6B9E"/>
            </w:tcBorders>
            <w:shd w:val="clear" w:color="auto" w:fill="auto"/>
          </w:tcPr>
          <w:p w14:paraId="1BF5857E" w14:textId="77777777" w:rsidR="009C3C42" w:rsidRDefault="009C3C42" w:rsidP="009C3C42">
            <w:pPr>
              <w:jc w:val="right"/>
            </w:pPr>
            <w:r>
              <w:t>8</w:t>
            </w:r>
          </w:p>
        </w:tc>
        <w:tc>
          <w:tcPr>
            <w:tcW w:w="708" w:type="dxa"/>
            <w:tcBorders>
              <w:left w:val="single" w:sz="6" w:space="0" w:color="4E6B9E"/>
            </w:tcBorders>
          </w:tcPr>
          <w:p w14:paraId="350EF8C2" w14:textId="77777777" w:rsidR="009C3C42" w:rsidRDefault="009C3C42" w:rsidP="009C3C42">
            <w:pPr>
              <w:jc w:val="center"/>
            </w:pPr>
            <w:r>
              <w:t>362</w:t>
            </w:r>
          </w:p>
        </w:tc>
        <w:tc>
          <w:tcPr>
            <w:tcW w:w="709" w:type="dxa"/>
            <w:tcBorders>
              <w:right w:val="single" w:sz="6" w:space="0" w:color="4E6B9E"/>
            </w:tcBorders>
          </w:tcPr>
          <w:p w14:paraId="1A69F6FB" w14:textId="77777777" w:rsidR="009C3C42" w:rsidRDefault="009C3C42" w:rsidP="009C3C42">
            <w:pPr>
              <w:jc w:val="center"/>
            </w:pPr>
            <w:r>
              <w:t>370</w:t>
            </w:r>
          </w:p>
        </w:tc>
      </w:tr>
      <w:tr w:rsidR="009C3C42" w14:paraId="0AE962C2" w14:textId="77777777" w:rsidTr="00C219E9">
        <w:tc>
          <w:tcPr>
            <w:tcW w:w="1669" w:type="dxa"/>
            <w:tcBorders>
              <w:top w:val="nil"/>
              <w:left w:val="nil"/>
              <w:bottom w:val="nil"/>
              <w:right w:val="nil"/>
            </w:tcBorders>
          </w:tcPr>
          <w:p w14:paraId="78BB1CEE" w14:textId="77777777" w:rsidR="009C3C42" w:rsidRDefault="009C3C42" w:rsidP="009C3C42"/>
        </w:tc>
        <w:tc>
          <w:tcPr>
            <w:tcW w:w="458" w:type="dxa"/>
            <w:tcBorders>
              <w:top w:val="nil"/>
              <w:left w:val="nil"/>
              <w:bottom w:val="nil"/>
              <w:right w:val="single" w:sz="6" w:space="0" w:color="4E6B9E"/>
            </w:tcBorders>
          </w:tcPr>
          <w:p w14:paraId="3D51D52A" w14:textId="77777777" w:rsidR="009C3C42" w:rsidRDefault="009C3C42" w:rsidP="009C3C42">
            <w:pPr>
              <w:jc w:val="right"/>
            </w:pPr>
            <w:r>
              <w:t>9</w:t>
            </w:r>
          </w:p>
        </w:tc>
        <w:tc>
          <w:tcPr>
            <w:tcW w:w="708" w:type="dxa"/>
            <w:tcBorders>
              <w:left w:val="single" w:sz="6" w:space="0" w:color="4E6B9E"/>
              <w:bottom w:val="single" w:sz="6" w:space="0" w:color="4E6B9E"/>
            </w:tcBorders>
          </w:tcPr>
          <w:p w14:paraId="076B8C18" w14:textId="77777777" w:rsidR="009C3C42" w:rsidRDefault="009C3C42" w:rsidP="009C3C42">
            <w:pPr>
              <w:jc w:val="center"/>
            </w:pPr>
            <w:r>
              <w:t>77</w:t>
            </w:r>
          </w:p>
        </w:tc>
        <w:tc>
          <w:tcPr>
            <w:tcW w:w="709" w:type="dxa"/>
            <w:tcBorders>
              <w:bottom w:val="single" w:sz="6" w:space="0" w:color="4E6B9E"/>
              <w:right w:val="single" w:sz="6" w:space="0" w:color="4E6B9E"/>
            </w:tcBorders>
          </w:tcPr>
          <w:p w14:paraId="43EA3468" w14:textId="77777777" w:rsidR="009C3C42" w:rsidRDefault="009C3C42" w:rsidP="009C3C42">
            <w:pPr>
              <w:jc w:val="center"/>
            </w:pPr>
            <w:r>
              <w:t>205</w:t>
            </w:r>
          </w:p>
        </w:tc>
      </w:tr>
      <w:tr w:rsidR="00C219E9" w14:paraId="2689EE4F"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367E7250" w14:textId="77777777" w:rsidR="009C3C42" w:rsidRDefault="009C3C42" w:rsidP="009C3C42"/>
        </w:tc>
        <w:tc>
          <w:tcPr>
            <w:tcW w:w="458" w:type="dxa"/>
            <w:tcBorders>
              <w:top w:val="nil"/>
              <w:left w:val="nil"/>
              <w:bottom w:val="nil"/>
              <w:right w:val="nil"/>
            </w:tcBorders>
            <w:shd w:val="clear" w:color="auto" w:fill="auto"/>
          </w:tcPr>
          <w:p w14:paraId="2BF425A1" w14:textId="77777777" w:rsidR="009C3C42" w:rsidRDefault="009C3C42" w:rsidP="009C3C42">
            <w:pPr>
              <w:jc w:val="center"/>
            </w:pPr>
          </w:p>
        </w:tc>
        <w:tc>
          <w:tcPr>
            <w:tcW w:w="708" w:type="dxa"/>
            <w:tcBorders>
              <w:top w:val="single" w:sz="6" w:space="0" w:color="4E6B9E"/>
              <w:left w:val="nil"/>
              <w:bottom w:val="nil"/>
              <w:right w:val="nil"/>
            </w:tcBorders>
            <w:shd w:val="clear" w:color="auto" w:fill="auto"/>
          </w:tcPr>
          <w:p w14:paraId="50545EAA" w14:textId="77777777" w:rsidR="009C3C42" w:rsidRDefault="009C3C42" w:rsidP="009C3C42">
            <w:pPr>
              <w:jc w:val="center"/>
            </w:pPr>
            <w:r>
              <w:t>0</w:t>
            </w:r>
          </w:p>
        </w:tc>
        <w:tc>
          <w:tcPr>
            <w:tcW w:w="709" w:type="dxa"/>
            <w:tcBorders>
              <w:top w:val="single" w:sz="6" w:space="0" w:color="4E6B9E"/>
              <w:left w:val="nil"/>
              <w:bottom w:val="nil"/>
              <w:right w:val="nil"/>
            </w:tcBorders>
            <w:shd w:val="clear" w:color="auto" w:fill="auto"/>
          </w:tcPr>
          <w:p w14:paraId="4FC07D0B" w14:textId="77777777" w:rsidR="009C3C42" w:rsidRDefault="009C3C42" w:rsidP="009C3C42">
            <w:pPr>
              <w:jc w:val="center"/>
            </w:pPr>
            <w:r>
              <w:t>1</w:t>
            </w:r>
          </w:p>
        </w:tc>
      </w:tr>
    </w:tbl>
    <w:p w14:paraId="7E3CC78E" w14:textId="77AFDC3B" w:rsidR="009C3C42" w:rsidRDefault="009C3C42" w:rsidP="000F14D2">
      <w:r>
        <w:t xml:space="preserve">Beispiel </w:t>
      </w:r>
      <w:r w:rsidR="00843008">
        <w:t>4</w:t>
      </w:r>
      <w:r>
        <w:t xml:space="preserve"> zeigt, wie d</w:t>
      </w:r>
      <w:r w:rsidR="00B30E0D">
        <w:t xml:space="preserve">as Gerüst für die zweidimensionale Reihung erzeugt </w:t>
      </w:r>
      <w:r>
        <w:t xml:space="preserve">wird. </w:t>
      </w:r>
      <w:r w:rsidR="00B30E0D">
        <w:t xml:space="preserve">Wir legen hier fest, dass wir die erste Zahl in eckigen Klammern als Anzahl der </w:t>
      </w:r>
      <w:r w:rsidR="004226F5">
        <w:t>Zeilen</w:t>
      </w:r>
      <w:r w:rsidR="00B30E0D">
        <w:t xml:space="preserve"> und die zweite Zahl in eckigen Klam</w:t>
      </w:r>
      <w:r w:rsidR="00C000BE">
        <w:softHyphen/>
      </w:r>
      <w:r w:rsidR="00B30E0D">
        <w:t xml:space="preserve">mern als Anzahl der </w:t>
      </w:r>
      <w:r w:rsidR="004226F5">
        <w:t xml:space="preserve">Spalten </w:t>
      </w:r>
      <w:r w:rsidR="00B30E0D">
        <w:t>interpretieren.</w:t>
      </w:r>
      <w:r w:rsidR="00B62F72">
        <w:rPr>
          <w:rStyle w:val="Funotenzeichen"/>
        </w:rPr>
        <w:footnoteReference w:id="5"/>
      </w:r>
      <w:r w:rsidR="004226F5">
        <w:t xml:space="preserve"> </w:t>
      </w:r>
      <w:r>
        <w:t xml:space="preserve">In Beispiel </w:t>
      </w:r>
      <w:r w:rsidR="00843008">
        <w:t>4</w:t>
      </w:r>
      <w:r w:rsidR="004226F5">
        <w:t xml:space="preserve"> </w:t>
      </w:r>
      <w:r w:rsidR="00843008">
        <w:t>wird</w:t>
      </w:r>
      <w:r w:rsidR="004226F5">
        <w:t xml:space="preserve"> eine Reihung mit lauter Nullen erzeug</w:t>
      </w:r>
      <w:r>
        <w:t>t</w:t>
      </w:r>
      <w:r w:rsidR="004226F5">
        <w:t xml:space="preserve">. Möchten wir beim Erzeugen hingegen gleich die Werte aus Abbildung 2 eintragen, </w:t>
      </w:r>
      <w:r>
        <w:t xml:space="preserve">müssten wir den Code aus Beispiel </w:t>
      </w:r>
      <w:r w:rsidR="00843008">
        <w:t>5</w:t>
      </w:r>
      <w:r>
        <w:t xml:space="preserve"> verwenden. Beispiel </w:t>
      </w:r>
      <w:r w:rsidR="00843008">
        <w:t>6</w:t>
      </w:r>
      <w:r>
        <w:t xml:space="preserve"> zeigt, wie auf einen einzelnen Wert der zwei</w:t>
      </w:r>
      <w:r w:rsidR="00C000BE">
        <w:softHyphen/>
      </w:r>
      <w:r>
        <w:t>di</w:t>
      </w:r>
      <w:r w:rsidR="00C000BE">
        <w:softHyphen/>
      </w:r>
      <w:r>
        <w:t>men</w:t>
      </w:r>
      <w:r w:rsidR="00C000BE">
        <w:softHyphen/>
      </w:r>
      <w:r>
        <w:t>sionalen Reihung zugegriffen werden kann.</w:t>
      </w:r>
    </w:p>
    <w:p w14:paraId="15D71AB2" w14:textId="61B5FCDF" w:rsidR="009C3C42" w:rsidRDefault="009C3C42" w:rsidP="000F14D2">
      <w:r w:rsidRPr="00DF2279">
        <w:rPr>
          <w:b/>
          <w:bCs/>
        </w:rPr>
        <w:t>Aufgabe 1</w:t>
      </w:r>
      <w:r w:rsidR="00E96BA7">
        <w:rPr>
          <w:b/>
          <w:bCs/>
        </w:rPr>
        <w:t>3</w:t>
      </w:r>
      <w:r w:rsidRPr="00DF2279">
        <w:rPr>
          <w:b/>
          <w:bCs/>
        </w:rPr>
        <w:t>:</w:t>
      </w:r>
      <w:r>
        <w:t xml:space="preserve"> </w:t>
      </w:r>
      <w:r w:rsidR="00DF2279">
        <w:t>Die folgenden Aufgaben beziehen sich auf die zweidimensionale Reihung in Abbildung 2.</w:t>
      </w:r>
    </w:p>
    <w:p w14:paraId="466EF244" w14:textId="33196BFB" w:rsidR="009C3C42" w:rsidRDefault="009C3C42">
      <w:pPr>
        <w:pStyle w:val="Listenabsatz"/>
        <w:numPr>
          <w:ilvl w:val="0"/>
          <w:numId w:val="10"/>
        </w:numPr>
      </w:pPr>
      <w:r>
        <w:t>Geben Sie an, welchen Wert</w:t>
      </w:r>
      <w:r w:rsidR="00790711">
        <w:t xml:space="preserve"> der </w:t>
      </w:r>
      <w:r w:rsidR="004E1B42">
        <w:t>Aufruf</w:t>
      </w:r>
      <w:r w:rsidR="00790711">
        <w:t xml:space="preserve"> </w:t>
      </w:r>
      <w:proofErr w:type="spellStart"/>
      <w:proofErr w:type="gramStart"/>
      <w:r w:rsidR="00790711" w:rsidRPr="00790711">
        <w:rPr>
          <w:rFonts w:ascii="Courier New" w:hAnsi="Courier New" w:cs="Courier New"/>
        </w:rPr>
        <w:t>koordinaten</w:t>
      </w:r>
      <w:proofErr w:type="spellEnd"/>
      <w:r w:rsidR="00790711" w:rsidRPr="00790711">
        <w:rPr>
          <w:rFonts w:ascii="Courier New" w:hAnsi="Courier New" w:cs="Courier New"/>
        </w:rPr>
        <w:t>[</w:t>
      </w:r>
      <w:proofErr w:type="gramEnd"/>
      <w:r w:rsidR="00790711" w:rsidRPr="00790711">
        <w:rPr>
          <w:rFonts w:ascii="Courier New" w:hAnsi="Courier New" w:cs="Courier New"/>
        </w:rPr>
        <w:t>4][1</w:t>
      </w:r>
      <w:proofErr w:type="gramStart"/>
      <w:r w:rsidR="00790711" w:rsidRPr="00790711">
        <w:rPr>
          <w:rFonts w:ascii="Courier New" w:hAnsi="Courier New" w:cs="Courier New"/>
        </w:rPr>
        <w:t>];</w:t>
      </w:r>
      <w:r>
        <w:t xml:space="preserve">  </w:t>
      </w:r>
      <w:r w:rsidR="00DF2279" w:rsidRPr="00790711">
        <w:t>zu</w:t>
      </w:r>
      <w:r w:rsidRPr="00790711">
        <w:t>rückg</w:t>
      </w:r>
      <w:r w:rsidR="00DF2279" w:rsidRPr="00790711">
        <w:t>ibt</w:t>
      </w:r>
      <w:proofErr w:type="gramEnd"/>
      <w:r w:rsidRPr="00790711">
        <w:t>.</w:t>
      </w:r>
    </w:p>
    <w:p w14:paraId="646DEDC0" w14:textId="6E1643B7" w:rsidR="009C3C42" w:rsidRDefault="008D30AE">
      <w:pPr>
        <w:pStyle w:val="Listenabsatz"/>
        <w:numPr>
          <w:ilvl w:val="0"/>
          <w:numId w:val="10"/>
        </w:numPr>
      </w:pPr>
      <w:bookmarkStart w:id="13" w:name="_Hlk66376947"/>
      <w:r>
        <w:t xml:space="preserve">Ergänzen </w:t>
      </w:r>
      <w:r w:rsidR="004E1B42">
        <w:t xml:space="preserve">Sie </w:t>
      </w:r>
      <w:r>
        <w:t xml:space="preserve">die Indizes in dem </w:t>
      </w:r>
      <w:r w:rsidR="004E1B42">
        <w:t xml:space="preserve">Ausdruck </w:t>
      </w:r>
      <w:proofErr w:type="spellStart"/>
      <w:proofErr w:type="gramStart"/>
      <w:r w:rsidR="004E1B42" w:rsidRPr="004E1B42">
        <w:rPr>
          <w:rFonts w:ascii="Courier New" w:hAnsi="Courier New" w:cs="Courier New"/>
        </w:rPr>
        <w:t>koordinaten</w:t>
      </w:r>
      <w:proofErr w:type="spellEnd"/>
      <w:r w:rsidR="004E1B42" w:rsidRPr="004E1B42">
        <w:rPr>
          <w:rFonts w:ascii="Courier New" w:hAnsi="Courier New" w:cs="Courier New"/>
        </w:rPr>
        <w:t>[</w:t>
      </w:r>
      <w:r>
        <w:rPr>
          <w:rFonts w:ascii="Courier New" w:hAnsi="Courier New" w:cs="Courier New"/>
        </w:rPr>
        <w:t xml:space="preserve"> </w:t>
      </w:r>
      <w:r w:rsidR="004E1B42" w:rsidRPr="004E1B42">
        <w:rPr>
          <w:rFonts w:ascii="Courier New" w:hAnsi="Courier New" w:cs="Courier New"/>
        </w:rPr>
        <w:t>][</w:t>
      </w:r>
      <w:proofErr w:type="gramEnd"/>
      <w:r>
        <w:rPr>
          <w:rFonts w:ascii="Courier New" w:hAnsi="Courier New" w:cs="Courier New"/>
        </w:rPr>
        <w:t xml:space="preserve"> </w:t>
      </w:r>
      <w:r w:rsidR="004E1B42" w:rsidRPr="004E1B42">
        <w:rPr>
          <w:rFonts w:ascii="Courier New" w:hAnsi="Courier New" w:cs="Courier New"/>
        </w:rPr>
        <w:t>]</w:t>
      </w:r>
      <w:r w:rsidR="004E1B42">
        <w:t xml:space="preserve"> so, dass </w:t>
      </w:r>
      <w:r w:rsidR="004678AF">
        <w:t>de</w:t>
      </w:r>
      <w:r w:rsidR="004E1B42">
        <w:t>r</w:t>
      </w:r>
      <w:r w:rsidR="004678AF">
        <w:t xml:space="preserve"> </w:t>
      </w:r>
      <w:r w:rsidR="009C3C42">
        <w:t xml:space="preserve">Wert </w:t>
      </w:r>
      <w:r w:rsidR="0067675A">
        <w:t>70</w:t>
      </w:r>
      <w:r w:rsidR="00DF2279">
        <w:t xml:space="preserve"> </w:t>
      </w:r>
      <w:r w:rsidR="004678AF">
        <w:t xml:space="preserve">aus der Reihung </w:t>
      </w:r>
      <w:r w:rsidR="000E1CCF">
        <w:t xml:space="preserve">ausgelesen </w:t>
      </w:r>
      <w:r w:rsidR="004E1B42">
        <w:t>wird</w:t>
      </w:r>
      <w:r w:rsidR="004678AF">
        <w:t>.</w:t>
      </w:r>
    </w:p>
    <w:bookmarkEnd w:id="13"/>
    <w:p w14:paraId="4D705704" w14:textId="11A2DE6F" w:rsidR="00DF2279" w:rsidRDefault="00DF2279">
      <w:pPr>
        <w:pStyle w:val="Listenabsatz"/>
        <w:numPr>
          <w:ilvl w:val="0"/>
          <w:numId w:val="10"/>
        </w:numPr>
      </w:pPr>
      <w:r>
        <w:t xml:space="preserve">Erläutern Sie anhand </w:t>
      </w:r>
      <w:r w:rsidR="00377A69">
        <w:t xml:space="preserve">des </w:t>
      </w:r>
      <w:r>
        <w:t>Codes in Beispiel 4, dass es sich bei einer zweidimensionalen Reihung genau genommen um eine Reihung von Reihungen handelt.</w:t>
      </w:r>
    </w:p>
    <w:p w14:paraId="2D3555E2" w14:textId="088587CD" w:rsidR="00AE4973" w:rsidRDefault="00DF2279">
      <w:pPr>
        <w:pStyle w:val="Listenabsatz"/>
        <w:numPr>
          <w:ilvl w:val="0"/>
          <w:numId w:val="10"/>
        </w:numPr>
        <w:spacing w:after="160" w:line="259" w:lineRule="auto"/>
      </w:pPr>
      <w:r>
        <w:t xml:space="preserve">Stellen Sie eine Vermutung auf, welche Werte die Aufrufe </w:t>
      </w:r>
      <w:proofErr w:type="spellStart"/>
      <w:proofErr w:type="gramStart"/>
      <w:r w:rsidRPr="00B62F72">
        <w:rPr>
          <w:rFonts w:ascii="Courier New" w:hAnsi="Courier New" w:cs="Courier New"/>
          <w:sz w:val="20"/>
          <w:szCs w:val="20"/>
        </w:rPr>
        <w:t>koordinaten.length</w:t>
      </w:r>
      <w:proofErr w:type="spellEnd"/>
      <w:proofErr w:type="gramEnd"/>
      <w:r>
        <w:t xml:space="preserve"> bzw. </w:t>
      </w:r>
      <w:proofErr w:type="spellStart"/>
      <w:proofErr w:type="gramStart"/>
      <w:r w:rsidR="00A70E8D" w:rsidRPr="00B62F72">
        <w:rPr>
          <w:rFonts w:ascii="Courier New" w:hAnsi="Courier New" w:cs="Courier New"/>
          <w:sz w:val="20"/>
          <w:szCs w:val="20"/>
        </w:rPr>
        <w:t>k</w:t>
      </w:r>
      <w:r w:rsidRPr="00B62F72">
        <w:rPr>
          <w:rFonts w:ascii="Courier New" w:hAnsi="Courier New" w:cs="Courier New"/>
          <w:sz w:val="20"/>
          <w:szCs w:val="20"/>
        </w:rPr>
        <w:t>oordinaten</w:t>
      </w:r>
      <w:proofErr w:type="spellEnd"/>
      <w:r w:rsidRPr="00B62F72">
        <w:rPr>
          <w:rFonts w:ascii="Courier New" w:hAnsi="Courier New" w:cs="Courier New"/>
          <w:sz w:val="20"/>
          <w:szCs w:val="20"/>
        </w:rPr>
        <w:t>[</w:t>
      </w:r>
      <w:proofErr w:type="gramEnd"/>
      <w:r w:rsidRPr="00B62F72">
        <w:rPr>
          <w:rFonts w:ascii="Courier New" w:hAnsi="Courier New" w:cs="Courier New"/>
          <w:sz w:val="20"/>
          <w:szCs w:val="20"/>
        </w:rPr>
        <w:t>0</w:t>
      </w:r>
      <w:proofErr w:type="gramStart"/>
      <w:r w:rsidRPr="00B62F72">
        <w:rPr>
          <w:rFonts w:ascii="Courier New" w:hAnsi="Courier New" w:cs="Courier New"/>
          <w:sz w:val="20"/>
          <w:szCs w:val="20"/>
        </w:rPr>
        <w:t>].</w:t>
      </w:r>
      <w:proofErr w:type="spellStart"/>
      <w:r w:rsidRPr="00B62F72">
        <w:rPr>
          <w:rFonts w:ascii="Courier New" w:hAnsi="Courier New" w:cs="Courier New"/>
          <w:sz w:val="20"/>
          <w:szCs w:val="20"/>
        </w:rPr>
        <w:t>length</w:t>
      </w:r>
      <w:proofErr w:type="spellEnd"/>
      <w:proofErr w:type="gramEnd"/>
      <w:r>
        <w:t xml:space="preserve"> zurückgeben.</w:t>
      </w:r>
      <w:r w:rsidR="00AE4973">
        <w:br w:type="page"/>
      </w:r>
    </w:p>
    <w:p w14:paraId="1860C7ED" w14:textId="2B4E3C82" w:rsidR="00AE4973" w:rsidRDefault="00AE4973" w:rsidP="00AE4973">
      <w:pPr>
        <w:spacing w:after="120"/>
      </w:pPr>
      <w:r w:rsidRPr="00B34007">
        <w:lastRenderedPageBreak/>
        <w:t>Beis</w:t>
      </w:r>
      <w:r>
        <w:t>p</w:t>
      </w:r>
      <w:r w:rsidRPr="00B34007">
        <w:t>iel</w:t>
      </w:r>
      <w:r>
        <w:t xml:space="preserve"> </w:t>
      </w:r>
      <w:r w:rsidR="00843008">
        <w:t>7</w:t>
      </w:r>
      <w:r>
        <w:t xml:space="preserve"> zeigt, wie die Werte einer zweidimensionalen Reihung systematisch ausgelesen bzw. durchlaufen werden können</w:t>
      </w:r>
      <w:r w:rsidR="004E1B42">
        <w:t>:</w:t>
      </w:r>
    </w:p>
    <w:p w14:paraId="412860A0" w14:textId="5D156B11" w:rsidR="00B34007" w:rsidRDefault="00B34007">
      <w:pPr>
        <w:pStyle w:val="Quellcode"/>
        <w:numPr>
          <w:ilvl w:val="0"/>
          <w:numId w:val="11"/>
        </w:num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r w:rsidRPr="009C3C42">
        <w:rPr>
          <w:color w:val="FF0000"/>
          <w:lang w:val="de-DE"/>
        </w:rPr>
        <w:t>{</w:t>
      </w:r>
      <w:r w:rsidRPr="009C3C42">
        <w:rPr>
          <w:lang w:val="de-DE"/>
        </w:rPr>
        <w:t>{30,34}, {70,87}, {29, 113}, {99, 44}, {178, 209}, {312, 340}, {112, 233}, {76, 122}, {362,370}, {77, 205}</w:t>
      </w:r>
      <w:r w:rsidRPr="009C3C42">
        <w:rPr>
          <w:color w:val="FF0000"/>
          <w:lang w:val="de-DE"/>
        </w:rPr>
        <w:t>}</w:t>
      </w:r>
      <w:r w:rsidRPr="009C3C42">
        <w:rPr>
          <w:lang w:val="de-DE"/>
        </w:rPr>
        <w:t>;</w:t>
      </w:r>
    </w:p>
    <w:p w14:paraId="62AFE185" w14:textId="29727A86" w:rsidR="00DF2279" w:rsidRPr="00DF2279" w:rsidRDefault="00DF2279">
      <w:pPr>
        <w:pStyle w:val="Quellcode"/>
        <w:numPr>
          <w:ilvl w:val="0"/>
          <w:numId w:val="11"/>
        </w:numPr>
      </w:pPr>
      <w:r w:rsidRPr="00DF2279">
        <w:t xml:space="preserve">void </w:t>
      </w:r>
      <w:proofErr w:type="gramStart"/>
      <w:r w:rsidRPr="00DF2279">
        <w:t>setup(){</w:t>
      </w:r>
      <w:proofErr w:type="gramEnd"/>
    </w:p>
    <w:p w14:paraId="106B8DC7" w14:textId="079ADDB5" w:rsidR="00DF2279" w:rsidRPr="00DF2279" w:rsidRDefault="007D6F46" w:rsidP="00DF2279">
      <w:pPr>
        <w:pStyle w:val="Quellcode"/>
      </w:pPr>
      <w:r>
        <w:t xml:space="preserve"> </w:t>
      </w:r>
      <w:proofErr w:type="gramStart"/>
      <w:r w:rsidR="00DF2279" w:rsidRPr="00DF2279">
        <w:t>for(</w:t>
      </w:r>
      <w:proofErr w:type="gramEnd"/>
      <w:r w:rsidR="00DF2279" w:rsidRPr="00DF2279">
        <w:t xml:space="preserve">int </w:t>
      </w:r>
      <w:proofErr w:type="spellStart"/>
      <w:r w:rsidR="00DF2279" w:rsidRPr="00DF2279">
        <w:t>i</w:t>
      </w:r>
      <w:proofErr w:type="spellEnd"/>
      <w:r w:rsidR="00DF2279" w:rsidRPr="00DF2279">
        <w:t xml:space="preserve"> = 0; </w:t>
      </w:r>
      <w:proofErr w:type="spellStart"/>
      <w:r w:rsidR="00DF2279" w:rsidRPr="00DF2279">
        <w:t>i</w:t>
      </w:r>
      <w:proofErr w:type="spellEnd"/>
      <w:r w:rsidR="00DF2279" w:rsidRPr="00DF2279">
        <w:t xml:space="preserve"> &lt; </w:t>
      </w:r>
      <w:proofErr w:type="spellStart"/>
      <w:proofErr w:type="gramStart"/>
      <w:r w:rsidR="00DF2279" w:rsidRPr="00DF2279">
        <w:t>koordinaten.length</w:t>
      </w:r>
      <w:proofErr w:type="spellEnd"/>
      <w:proofErr w:type="gramEnd"/>
      <w:r w:rsidR="00DF2279" w:rsidRPr="00DF2279">
        <w:t xml:space="preserve">; </w:t>
      </w:r>
      <w:proofErr w:type="spellStart"/>
      <w:r w:rsidR="00DF2279" w:rsidRPr="00DF2279">
        <w:t>i</w:t>
      </w:r>
      <w:proofErr w:type="spellEnd"/>
      <w:r w:rsidR="00DF2279" w:rsidRPr="00DF2279">
        <w:t>+</w:t>
      </w:r>
      <w:proofErr w:type="gramStart"/>
      <w:r w:rsidR="00DF2279" w:rsidRPr="00DF2279">
        <w:t>+){</w:t>
      </w:r>
      <w:proofErr w:type="gramEnd"/>
    </w:p>
    <w:p w14:paraId="092AB256" w14:textId="77777777" w:rsidR="00DF2279" w:rsidRPr="00DF2279" w:rsidRDefault="00DF2279" w:rsidP="00DF2279">
      <w:pPr>
        <w:pStyle w:val="Quellcode"/>
      </w:pPr>
      <w:r w:rsidRPr="00DF2279">
        <w:t xml:space="preserve">  </w:t>
      </w:r>
      <w:proofErr w:type="gramStart"/>
      <w:r w:rsidRPr="00DF2279">
        <w:t>for(</w:t>
      </w:r>
      <w:proofErr w:type="gramEnd"/>
      <w:r w:rsidRPr="00DF2279">
        <w:t xml:space="preserve">int j = 0; j &lt; </w:t>
      </w:r>
      <w:proofErr w:type="spellStart"/>
      <w:r w:rsidRPr="00DF2279">
        <w:t>koordinaten</w:t>
      </w:r>
      <w:proofErr w:type="spellEnd"/>
      <w:r w:rsidRPr="00DF2279">
        <w:t>[</w:t>
      </w:r>
      <w:proofErr w:type="spellStart"/>
      <w:r w:rsidRPr="00DF2279">
        <w:t>i</w:t>
      </w:r>
      <w:proofErr w:type="spellEnd"/>
      <w:proofErr w:type="gramStart"/>
      <w:r w:rsidRPr="00DF2279">
        <w:t>].length</w:t>
      </w:r>
      <w:proofErr w:type="gramEnd"/>
      <w:r w:rsidRPr="00DF2279">
        <w:t xml:space="preserve">; </w:t>
      </w:r>
      <w:proofErr w:type="spellStart"/>
      <w:proofErr w:type="gramStart"/>
      <w:r w:rsidRPr="00DF2279">
        <w:t>j++</w:t>
      </w:r>
      <w:proofErr w:type="spellEnd"/>
      <w:r w:rsidRPr="00DF2279">
        <w:t>){</w:t>
      </w:r>
      <w:proofErr w:type="gramEnd"/>
    </w:p>
    <w:p w14:paraId="460832B5" w14:textId="77777777" w:rsidR="00DF2279" w:rsidRDefault="00DF2279" w:rsidP="00DF2279">
      <w:pPr>
        <w:pStyle w:val="Quellcode"/>
      </w:pPr>
      <w:r w:rsidRPr="00DF2279">
        <w:t xml:space="preserve">    </w:t>
      </w:r>
      <w:proofErr w:type="spellStart"/>
      <w:r>
        <w:t>System.out.print</w:t>
      </w:r>
      <w:proofErr w:type="spellEnd"/>
      <w:r>
        <w:t xml:space="preserve">(" | " + </w:t>
      </w:r>
      <w:proofErr w:type="spellStart"/>
      <w:r>
        <w:t>koordinaten</w:t>
      </w:r>
      <w:proofErr w:type="spellEnd"/>
      <w:r>
        <w:t>[</w:t>
      </w:r>
      <w:proofErr w:type="spellStart"/>
      <w:r>
        <w:t>i</w:t>
      </w:r>
      <w:proofErr w:type="spellEnd"/>
      <w:r>
        <w:t>][j]</w:t>
      </w:r>
      <w:proofErr w:type="gramStart"/>
      <w:r>
        <w:t>);</w:t>
      </w:r>
      <w:proofErr w:type="gramEnd"/>
    </w:p>
    <w:p w14:paraId="438E1CB3" w14:textId="77777777" w:rsidR="00DF2279" w:rsidRDefault="00DF2279" w:rsidP="00DF2279">
      <w:pPr>
        <w:pStyle w:val="Quellcode"/>
      </w:pPr>
      <w:r>
        <w:t xml:space="preserve">  }</w:t>
      </w:r>
    </w:p>
    <w:p w14:paraId="3DEFDBCA" w14:textId="77777777" w:rsidR="00DF2279" w:rsidRDefault="00DF2279" w:rsidP="00DF2279">
      <w:pPr>
        <w:pStyle w:val="Quellcode"/>
      </w:pPr>
      <w:r>
        <w:t xml:space="preserve">  </w:t>
      </w:r>
      <w:proofErr w:type="spellStart"/>
      <w:r>
        <w:t>System.out.println</w:t>
      </w:r>
      <w:proofErr w:type="spellEnd"/>
      <w:r>
        <w:t>(</w:t>
      </w:r>
      <w:proofErr w:type="gramStart"/>
      <w:r>
        <w:t>);</w:t>
      </w:r>
      <w:proofErr w:type="gramEnd"/>
    </w:p>
    <w:p w14:paraId="6EB3776F" w14:textId="270982D2" w:rsidR="00B34007" w:rsidRDefault="007D6F46" w:rsidP="00B34007">
      <w:pPr>
        <w:pStyle w:val="Quellcode"/>
      </w:pPr>
      <w:r>
        <w:t xml:space="preserve"> </w:t>
      </w:r>
      <w:r w:rsidR="00DF2279">
        <w:t>}</w:t>
      </w:r>
    </w:p>
    <w:p w14:paraId="1482BF62" w14:textId="76F4C3D4" w:rsidR="007D6F46" w:rsidRDefault="007D6F46" w:rsidP="00B34007">
      <w:pPr>
        <w:pStyle w:val="Quellcode"/>
      </w:pPr>
      <w:r>
        <w:t>}</w:t>
      </w:r>
    </w:p>
    <w:p w14:paraId="55988D71" w14:textId="6E94D211" w:rsidR="00DF2279" w:rsidRDefault="00B34007" w:rsidP="00B34007">
      <w:pPr>
        <w:pStyle w:val="UnterschriftINFSII"/>
      </w:pPr>
      <w:r>
        <w:t xml:space="preserve">Beispiel </w:t>
      </w:r>
      <w:fldSimple w:instr=" SEQ Beispiel \* ARABIC ">
        <w:r w:rsidR="00512027">
          <w:rPr>
            <w:noProof/>
          </w:rPr>
          <w:t>7</w:t>
        </w:r>
      </w:fldSimple>
      <w:r w:rsidR="00BB2FD0">
        <w:t>:</w:t>
      </w:r>
      <w:r>
        <w:t xml:space="preserve"> Systematisches Auslesen der Werte einer zweidimensionalen Reihung.</w:t>
      </w:r>
    </w:p>
    <w:p w14:paraId="458C9E90" w14:textId="7278908B" w:rsidR="00B34007" w:rsidRPr="00B34007" w:rsidRDefault="00B34007" w:rsidP="00B34007">
      <w:pPr>
        <w:spacing w:after="0"/>
        <w:rPr>
          <w:b/>
          <w:bCs/>
        </w:rPr>
      </w:pPr>
      <w:bookmarkStart w:id="14" w:name="_Hlk64977487"/>
      <w:r w:rsidRPr="00B34007">
        <w:rPr>
          <w:b/>
          <w:bCs/>
        </w:rPr>
        <w:t>Aufgabe 1</w:t>
      </w:r>
      <w:r w:rsidR="00E96BA7">
        <w:rPr>
          <w:b/>
          <w:bCs/>
        </w:rPr>
        <w:t>4</w:t>
      </w:r>
      <w:r w:rsidRPr="00B34007">
        <w:rPr>
          <w:b/>
          <w:bCs/>
        </w:rPr>
        <w:t xml:space="preserve">: </w:t>
      </w:r>
    </w:p>
    <w:p w14:paraId="0AD3EFAA" w14:textId="49F14CE3" w:rsidR="00B34007" w:rsidRDefault="00B34007">
      <w:pPr>
        <w:pStyle w:val="Listenabsatz"/>
        <w:numPr>
          <w:ilvl w:val="0"/>
          <w:numId w:val="12"/>
        </w:numPr>
      </w:pPr>
      <w:bookmarkStart w:id="15" w:name="_Hlk66377015"/>
      <w:r>
        <w:t xml:space="preserve">Geben Sie der Reihe nach an, welche Indexpaare die Variablen </w:t>
      </w:r>
      <w:r w:rsidRPr="00AE4973">
        <w:rPr>
          <w:rFonts w:ascii="Courier New" w:hAnsi="Courier New" w:cs="Courier New"/>
        </w:rPr>
        <w:t>i</w:t>
      </w:r>
      <w:r>
        <w:t xml:space="preserve"> und </w:t>
      </w:r>
      <w:r w:rsidRPr="00AE4973">
        <w:rPr>
          <w:rFonts w:ascii="Courier New" w:hAnsi="Courier New" w:cs="Courier New"/>
        </w:rPr>
        <w:t>j</w:t>
      </w:r>
      <w:r>
        <w:t xml:space="preserve"> </w:t>
      </w:r>
      <w:r w:rsidR="00297EF7">
        <w:t xml:space="preserve">in Beispiel </w:t>
      </w:r>
      <w:r w:rsidR="00843008">
        <w:t>7</w:t>
      </w:r>
      <w:r w:rsidR="00297EF7">
        <w:t xml:space="preserve"> </w:t>
      </w:r>
      <w:r>
        <w:t>bilden.</w:t>
      </w:r>
    </w:p>
    <w:bookmarkEnd w:id="15"/>
    <w:p w14:paraId="6948CE9F" w14:textId="58618B79" w:rsidR="00B34007" w:rsidRDefault="00B34007">
      <w:pPr>
        <w:pStyle w:val="Listenabsatz"/>
        <w:numPr>
          <w:ilvl w:val="0"/>
          <w:numId w:val="12"/>
        </w:numPr>
        <w:spacing w:after="120"/>
      </w:pPr>
      <w:r>
        <w:t xml:space="preserve">Stellen Sie eine Vermutung auf, wie die Ausgabe des Programms aussieht. Überprüfen Sie Ihre Vermutung anschließend, indem Sie Beispiel </w:t>
      </w:r>
      <w:r w:rsidR="00843008">
        <w:t>7</w:t>
      </w:r>
      <w:r>
        <w:t xml:space="preserve"> ausführen.</w:t>
      </w:r>
    </w:p>
    <w:p w14:paraId="7C5CD01B" w14:textId="38CB1F61" w:rsidR="008170ED" w:rsidRDefault="008170ED" w:rsidP="008170ED">
      <w:pPr>
        <w:spacing w:after="120"/>
      </w:pPr>
      <w:bookmarkStart w:id="16" w:name="_Hlk206591079"/>
      <w:r>
        <w:t xml:space="preserve">Auch für das systematische Durchlaufen einer zweidimensionalen Reihung kann mithilfe von </w:t>
      </w:r>
      <w:proofErr w:type="spellStart"/>
      <w:r w:rsidRPr="008170ED">
        <w:rPr>
          <w:i/>
          <w:iCs/>
        </w:rPr>
        <w:t>for</w:t>
      </w:r>
      <w:proofErr w:type="spellEnd"/>
      <w:r>
        <w:t>-</w:t>
      </w:r>
      <w:proofErr w:type="spellStart"/>
      <w:r w:rsidRPr="008170ED">
        <w:rPr>
          <w:i/>
          <w:iCs/>
        </w:rPr>
        <w:t>each</w:t>
      </w:r>
      <w:proofErr w:type="spellEnd"/>
      <w:r>
        <w:t xml:space="preserve">-Schleifen erfolgen. Beispiel 8 zeigt die Implementierung von Beispiel 7 mit zwei geschachtelten </w:t>
      </w:r>
      <w:proofErr w:type="spellStart"/>
      <w:r w:rsidRPr="008170ED">
        <w:rPr>
          <w:i/>
          <w:iCs/>
        </w:rPr>
        <w:t>for</w:t>
      </w:r>
      <w:proofErr w:type="spellEnd"/>
      <w:r w:rsidRPr="008170ED">
        <w:rPr>
          <w:i/>
          <w:iCs/>
        </w:rPr>
        <w:t>-</w:t>
      </w:r>
      <w:proofErr w:type="spellStart"/>
      <w:r w:rsidRPr="008170ED">
        <w:rPr>
          <w:i/>
          <w:iCs/>
        </w:rPr>
        <w:t>each</w:t>
      </w:r>
      <w:proofErr w:type="spellEnd"/>
      <w:r>
        <w:t>-Schleifen.</w:t>
      </w:r>
    </w:p>
    <w:p w14:paraId="3C43A23E" w14:textId="77777777" w:rsidR="008170ED" w:rsidRDefault="008170ED">
      <w:pPr>
        <w:pStyle w:val="Quellcode"/>
        <w:numPr>
          <w:ilvl w:val="0"/>
          <w:numId w:val="19"/>
        </w:numPr>
      </w:pPr>
      <w:proofErr w:type="gramStart"/>
      <w:r>
        <w:t xml:space="preserve">int[][]  </w:t>
      </w:r>
      <w:proofErr w:type="spellStart"/>
      <w:r>
        <w:t>koordinaten</w:t>
      </w:r>
      <w:proofErr w:type="spellEnd"/>
      <w:proofErr w:type="gramEnd"/>
      <w:r>
        <w:t xml:space="preserve"> = {{30,34}, {70,87}, {29, </w:t>
      </w:r>
      <w:proofErr w:type="gramStart"/>
      <w:r>
        <w:t>113}, {</w:t>
      </w:r>
      <w:proofErr w:type="gramEnd"/>
      <w:r>
        <w:t xml:space="preserve">99, </w:t>
      </w:r>
      <w:proofErr w:type="gramStart"/>
      <w:r>
        <w:t>44}, {</w:t>
      </w:r>
      <w:proofErr w:type="gramEnd"/>
      <w:r>
        <w:t xml:space="preserve">178, </w:t>
      </w:r>
      <w:proofErr w:type="gramStart"/>
      <w:r>
        <w:t>209}, {</w:t>
      </w:r>
      <w:proofErr w:type="gramEnd"/>
      <w:r>
        <w:t xml:space="preserve">312, </w:t>
      </w:r>
      <w:proofErr w:type="gramStart"/>
      <w:r>
        <w:t>340}, {</w:t>
      </w:r>
      <w:proofErr w:type="gramEnd"/>
      <w:r>
        <w:t xml:space="preserve">112, </w:t>
      </w:r>
      <w:proofErr w:type="gramStart"/>
      <w:r>
        <w:t>233}, {</w:t>
      </w:r>
      <w:proofErr w:type="gramEnd"/>
      <w:r>
        <w:t xml:space="preserve">76, </w:t>
      </w:r>
      <w:proofErr w:type="gramStart"/>
      <w:r>
        <w:t>122}, {362,370}, {</w:t>
      </w:r>
      <w:proofErr w:type="gramEnd"/>
      <w:r>
        <w:t>77, 205}</w:t>
      </w:r>
      <w:proofErr w:type="gramStart"/>
      <w:r>
        <w:t>};</w:t>
      </w:r>
      <w:proofErr w:type="gramEnd"/>
    </w:p>
    <w:p w14:paraId="09B3EA8C" w14:textId="77777777" w:rsidR="008170ED" w:rsidRDefault="008170ED">
      <w:pPr>
        <w:pStyle w:val="Quellcode"/>
        <w:numPr>
          <w:ilvl w:val="0"/>
          <w:numId w:val="19"/>
        </w:numPr>
      </w:pPr>
      <w:r>
        <w:t xml:space="preserve">void </w:t>
      </w:r>
      <w:proofErr w:type="gramStart"/>
      <w:r>
        <w:t>setup(){</w:t>
      </w:r>
      <w:proofErr w:type="gramEnd"/>
    </w:p>
    <w:p w14:paraId="5639B9B3" w14:textId="77777777" w:rsidR="008170ED" w:rsidRDefault="008170ED">
      <w:pPr>
        <w:pStyle w:val="Quellcode"/>
        <w:numPr>
          <w:ilvl w:val="0"/>
          <w:numId w:val="19"/>
        </w:numPr>
      </w:pPr>
      <w:r>
        <w:t xml:space="preserve"> </w:t>
      </w:r>
      <w:r w:rsidRPr="00C07556">
        <w:rPr>
          <w:b/>
          <w:bCs/>
        </w:rPr>
        <w:t>for(</w:t>
      </w:r>
      <w:proofErr w:type="gramStart"/>
      <w:r w:rsidRPr="00C07556">
        <w:rPr>
          <w:b/>
          <w:bCs/>
        </w:rPr>
        <w:t>int[</w:t>
      </w:r>
      <w:proofErr w:type="gramEnd"/>
      <w:r w:rsidRPr="00C07556">
        <w:rPr>
          <w:b/>
          <w:bCs/>
        </w:rPr>
        <w:t xml:space="preserve">] </w:t>
      </w:r>
      <w:proofErr w:type="gramStart"/>
      <w:r w:rsidRPr="00C07556">
        <w:rPr>
          <w:b/>
          <w:bCs/>
        </w:rPr>
        <w:t>r :</w:t>
      </w:r>
      <w:proofErr w:type="gramEnd"/>
      <w:r w:rsidRPr="00C07556">
        <w:rPr>
          <w:b/>
          <w:bCs/>
        </w:rPr>
        <w:t xml:space="preserve"> </w:t>
      </w:r>
      <w:proofErr w:type="spellStart"/>
      <w:proofErr w:type="gramStart"/>
      <w:r w:rsidRPr="00C07556">
        <w:rPr>
          <w:b/>
          <w:bCs/>
        </w:rPr>
        <w:t>koordinaten</w:t>
      </w:r>
      <w:proofErr w:type="spellEnd"/>
      <w:r w:rsidRPr="00C07556">
        <w:rPr>
          <w:b/>
          <w:bCs/>
        </w:rPr>
        <w:t>){</w:t>
      </w:r>
      <w:proofErr w:type="gramEnd"/>
    </w:p>
    <w:p w14:paraId="7F95F4BF" w14:textId="77777777" w:rsidR="008170ED" w:rsidRPr="00C07556" w:rsidRDefault="008170ED">
      <w:pPr>
        <w:pStyle w:val="Quellcode"/>
        <w:numPr>
          <w:ilvl w:val="0"/>
          <w:numId w:val="19"/>
        </w:numPr>
        <w:rPr>
          <w:b/>
          <w:bCs/>
        </w:rPr>
      </w:pPr>
      <w:r>
        <w:t xml:space="preserve">  </w:t>
      </w:r>
      <w:proofErr w:type="gramStart"/>
      <w:r w:rsidRPr="00C07556">
        <w:rPr>
          <w:b/>
          <w:bCs/>
        </w:rPr>
        <w:t>for(</w:t>
      </w:r>
      <w:proofErr w:type="gramEnd"/>
      <w:r w:rsidRPr="00C07556">
        <w:rPr>
          <w:b/>
          <w:bCs/>
        </w:rPr>
        <w:t xml:space="preserve">int </w:t>
      </w:r>
      <w:proofErr w:type="gramStart"/>
      <w:r w:rsidRPr="00C07556">
        <w:rPr>
          <w:b/>
          <w:bCs/>
        </w:rPr>
        <w:t>j :</w:t>
      </w:r>
      <w:proofErr w:type="gramEnd"/>
      <w:r w:rsidRPr="00C07556">
        <w:rPr>
          <w:b/>
          <w:bCs/>
        </w:rPr>
        <w:t xml:space="preserve"> </w:t>
      </w:r>
      <w:proofErr w:type="gramStart"/>
      <w:r w:rsidRPr="00C07556">
        <w:rPr>
          <w:b/>
          <w:bCs/>
        </w:rPr>
        <w:t>r){</w:t>
      </w:r>
      <w:proofErr w:type="gramEnd"/>
    </w:p>
    <w:p w14:paraId="36DB32BB" w14:textId="77777777" w:rsidR="008170ED" w:rsidRPr="008170ED" w:rsidRDefault="008170ED">
      <w:pPr>
        <w:pStyle w:val="Quellcode"/>
        <w:numPr>
          <w:ilvl w:val="0"/>
          <w:numId w:val="19"/>
        </w:numPr>
      </w:pPr>
      <w:r w:rsidRPr="008170ED">
        <w:t xml:space="preserve">    </w:t>
      </w:r>
      <w:proofErr w:type="spellStart"/>
      <w:r w:rsidRPr="008170ED">
        <w:t>System.out.print</w:t>
      </w:r>
      <w:proofErr w:type="spellEnd"/>
      <w:r w:rsidRPr="008170ED">
        <w:t>(" | " + j</w:t>
      </w:r>
      <w:proofErr w:type="gramStart"/>
      <w:r w:rsidRPr="008170ED">
        <w:t>);</w:t>
      </w:r>
      <w:proofErr w:type="gramEnd"/>
    </w:p>
    <w:p w14:paraId="123606C7" w14:textId="77777777" w:rsidR="008170ED" w:rsidRDefault="008170ED">
      <w:pPr>
        <w:pStyle w:val="Quellcode"/>
        <w:numPr>
          <w:ilvl w:val="0"/>
          <w:numId w:val="19"/>
        </w:numPr>
      </w:pPr>
      <w:r w:rsidRPr="008170ED">
        <w:t xml:space="preserve">  </w:t>
      </w:r>
      <w:r>
        <w:t>}</w:t>
      </w:r>
    </w:p>
    <w:p w14:paraId="3DAEC7C6" w14:textId="77777777" w:rsidR="008170ED" w:rsidRDefault="008170ED">
      <w:pPr>
        <w:pStyle w:val="Quellcode"/>
        <w:numPr>
          <w:ilvl w:val="0"/>
          <w:numId w:val="19"/>
        </w:numPr>
      </w:pPr>
      <w:r>
        <w:t xml:space="preserve">  </w:t>
      </w:r>
      <w:proofErr w:type="spellStart"/>
      <w:r>
        <w:t>System.out.println</w:t>
      </w:r>
      <w:proofErr w:type="spellEnd"/>
      <w:r>
        <w:t>(</w:t>
      </w:r>
      <w:proofErr w:type="gramStart"/>
      <w:r>
        <w:t>);</w:t>
      </w:r>
      <w:proofErr w:type="gramEnd"/>
    </w:p>
    <w:p w14:paraId="7532DBB5" w14:textId="77777777" w:rsidR="008170ED" w:rsidRDefault="008170ED">
      <w:pPr>
        <w:pStyle w:val="Quellcode"/>
        <w:numPr>
          <w:ilvl w:val="0"/>
          <w:numId w:val="19"/>
        </w:numPr>
      </w:pPr>
      <w:r>
        <w:t xml:space="preserve"> }</w:t>
      </w:r>
    </w:p>
    <w:p w14:paraId="30AEDA7C" w14:textId="3B23945B" w:rsidR="008170ED" w:rsidRDefault="008170ED">
      <w:pPr>
        <w:pStyle w:val="Quellcode"/>
        <w:numPr>
          <w:ilvl w:val="0"/>
          <w:numId w:val="19"/>
        </w:numPr>
      </w:pPr>
      <w:r>
        <w:t>}</w:t>
      </w:r>
    </w:p>
    <w:p w14:paraId="7CD33316" w14:textId="4D11D432" w:rsidR="008170ED" w:rsidRDefault="008170ED" w:rsidP="00BD7CB2">
      <w:pPr>
        <w:pStyle w:val="UnterschriftINFSII"/>
        <w:rPr>
          <w:noProof/>
        </w:rPr>
      </w:pPr>
      <w:r>
        <w:t xml:space="preserve">Beispiel </w:t>
      </w:r>
      <w:fldSimple w:instr=" SEQ Beispiel \* ARABIC ">
        <w:r w:rsidR="00512027">
          <w:rPr>
            <w:noProof/>
          </w:rPr>
          <w:t>8</w:t>
        </w:r>
      </w:fldSimple>
      <w:r>
        <w:t>: Systematisches Auslesen der Werte einer</w:t>
      </w:r>
      <w:r>
        <w:rPr>
          <w:noProof/>
        </w:rPr>
        <w:t xml:space="preserve"> zweidimensionalen Reihung mit for-each-Schleifen</w:t>
      </w:r>
    </w:p>
    <w:p w14:paraId="2985DF70" w14:textId="3C888421" w:rsidR="008170ED" w:rsidRPr="008170ED" w:rsidRDefault="008170ED" w:rsidP="008170ED">
      <w:r w:rsidRPr="00BD7CB2">
        <w:rPr>
          <w:b/>
          <w:bCs/>
        </w:rPr>
        <w:t>Aufgabe 15:</w:t>
      </w:r>
      <w:r>
        <w:t xml:space="preserve"> </w:t>
      </w:r>
      <w:r w:rsidR="00BD7CB2">
        <w:t xml:space="preserve">Erläutern Sie den Aufbau der äußeren und der inneren </w:t>
      </w:r>
      <w:proofErr w:type="spellStart"/>
      <w:r w:rsidR="00BD7CB2" w:rsidRPr="00BD7CB2">
        <w:rPr>
          <w:i/>
          <w:iCs/>
        </w:rPr>
        <w:t>for</w:t>
      </w:r>
      <w:proofErr w:type="spellEnd"/>
      <w:r w:rsidR="00BD7CB2">
        <w:t>-</w:t>
      </w:r>
      <w:proofErr w:type="spellStart"/>
      <w:r w:rsidR="00BD7CB2" w:rsidRPr="00BD7CB2">
        <w:rPr>
          <w:i/>
          <w:iCs/>
        </w:rPr>
        <w:t>each</w:t>
      </w:r>
      <w:proofErr w:type="spellEnd"/>
      <w:r w:rsidR="00BD7CB2">
        <w:t>-Schleife in Beispiel 8.</w:t>
      </w:r>
    </w:p>
    <w:bookmarkEnd w:id="14"/>
    <w:bookmarkEnd w:id="16"/>
    <w:p w14:paraId="2574E3BF" w14:textId="6DA396A9" w:rsidR="000317C1" w:rsidRDefault="00B34007" w:rsidP="00AE4973">
      <w:pPr>
        <w:spacing w:after="0"/>
      </w:pPr>
      <w:r w:rsidRPr="000317C1">
        <w:rPr>
          <w:b/>
          <w:bCs/>
        </w:rPr>
        <w:t>Aufgabe 1</w:t>
      </w:r>
      <w:r w:rsidR="00BD7CB2">
        <w:rPr>
          <w:b/>
          <w:bCs/>
        </w:rPr>
        <w:t>6</w:t>
      </w:r>
      <w:r w:rsidRPr="000317C1">
        <w:rPr>
          <w:b/>
          <w:bCs/>
        </w:rPr>
        <w:t>:</w:t>
      </w:r>
      <w:r>
        <w:t xml:space="preserve"> Nehmen Sie für diese Aufgabe noch einmal die Methoden </w:t>
      </w:r>
      <w:proofErr w:type="spellStart"/>
      <w:proofErr w:type="gramStart"/>
      <w:r w:rsidR="000317C1" w:rsidRPr="00E726C2">
        <w:rPr>
          <w:rFonts w:ascii="Courier New" w:hAnsi="Courier New" w:cs="Courier New"/>
        </w:rPr>
        <w:t>blumeZeichnen</w:t>
      </w:r>
      <w:proofErr w:type="spellEnd"/>
      <w:r w:rsidR="000317C1" w:rsidRPr="00E726C2">
        <w:rPr>
          <w:rFonts w:ascii="Courier New" w:hAnsi="Courier New" w:cs="Courier New"/>
        </w:rPr>
        <w:t>(</w:t>
      </w:r>
      <w:proofErr w:type="spellStart"/>
      <w:proofErr w:type="gramEnd"/>
      <w:r w:rsidR="000317C1" w:rsidRPr="00E726C2">
        <w:rPr>
          <w:rFonts w:ascii="Courier New" w:hAnsi="Courier New" w:cs="Courier New"/>
        </w:rPr>
        <w:t>int</w:t>
      </w:r>
      <w:proofErr w:type="spellEnd"/>
      <w:r w:rsidR="000317C1" w:rsidRPr="00E726C2">
        <w:rPr>
          <w:rFonts w:ascii="Courier New" w:hAnsi="Courier New" w:cs="Courier New"/>
        </w:rPr>
        <w:t xml:space="preserve"> x, </w:t>
      </w:r>
      <w:proofErr w:type="spellStart"/>
      <w:r w:rsidR="000317C1" w:rsidRPr="00E726C2">
        <w:rPr>
          <w:rFonts w:ascii="Courier New" w:hAnsi="Courier New" w:cs="Courier New"/>
        </w:rPr>
        <w:t>int</w:t>
      </w:r>
      <w:proofErr w:type="spellEnd"/>
      <w:r w:rsidR="000317C1" w:rsidRPr="00E726C2">
        <w:rPr>
          <w:rFonts w:ascii="Courier New" w:hAnsi="Courier New" w:cs="Courier New"/>
        </w:rPr>
        <w:t xml:space="preserve"> y)</w:t>
      </w:r>
      <w:r w:rsidR="00297EF7" w:rsidRPr="00297EF7">
        <w:rPr>
          <w:rFonts w:cstheme="minorHAnsi"/>
        </w:rPr>
        <w:t xml:space="preserve"> </w:t>
      </w:r>
      <w:r w:rsidR="00297EF7" w:rsidRPr="000317C1">
        <w:rPr>
          <w:rFonts w:cstheme="minorHAnsi"/>
        </w:rPr>
        <w:t xml:space="preserve">aus Aufgabe 5 </w:t>
      </w:r>
      <w:r>
        <w:t xml:space="preserve">oder </w:t>
      </w:r>
      <w:proofErr w:type="spellStart"/>
      <w:proofErr w:type="gramStart"/>
      <w:r w:rsidR="000317C1" w:rsidRPr="00B0617C">
        <w:rPr>
          <w:rFonts w:ascii="Courier New" w:hAnsi="Courier New" w:cs="Courier New"/>
        </w:rPr>
        <w:t>windmuehleZeichnen</w:t>
      </w:r>
      <w:proofErr w:type="spellEnd"/>
      <w:r w:rsidR="000317C1" w:rsidRPr="00B0617C">
        <w:rPr>
          <w:rFonts w:ascii="Courier New" w:hAnsi="Courier New" w:cs="Courier New"/>
        </w:rPr>
        <w:t>(</w:t>
      </w:r>
      <w:proofErr w:type="spellStart"/>
      <w:proofErr w:type="gramEnd"/>
      <w:r w:rsidR="000317C1" w:rsidRPr="00B0617C">
        <w:rPr>
          <w:rFonts w:ascii="Courier New" w:hAnsi="Courier New" w:cs="Courier New"/>
        </w:rPr>
        <w:t>int</w:t>
      </w:r>
      <w:proofErr w:type="spellEnd"/>
      <w:r w:rsidR="000317C1" w:rsidRPr="00B0617C">
        <w:rPr>
          <w:rFonts w:ascii="Courier New" w:hAnsi="Courier New" w:cs="Courier New"/>
        </w:rPr>
        <w:t xml:space="preserve"> x, </w:t>
      </w:r>
      <w:proofErr w:type="spellStart"/>
      <w:r w:rsidR="000317C1" w:rsidRPr="00B0617C">
        <w:rPr>
          <w:rFonts w:ascii="Courier New" w:hAnsi="Courier New" w:cs="Courier New"/>
        </w:rPr>
        <w:t>int</w:t>
      </w:r>
      <w:proofErr w:type="spellEnd"/>
      <w:r w:rsidR="000317C1" w:rsidRPr="00B0617C">
        <w:rPr>
          <w:rFonts w:ascii="Courier New" w:hAnsi="Courier New" w:cs="Courier New"/>
        </w:rPr>
        <w:t xml:space="preserve"> y, </w:t>
      </w:r>
      <w:proofErr w:type="spellStart"/>
      <w:r w:rsidR="000317C1" w:rsidRPr="00B0617C">
        <w:rPr>
          <w:rFonts w:ascii="Courier New" w:hAnsi="Courier New" w:cs="Courier New"/>
        </w:rPr>
        <w:t>int</w:t>
      </w:r>
      <w:proofErr w:type="spellEnd"/>
      <w:r w:rsidR="000317C1" w:rsidRPr="00B0617C">
        <w:rPr>
          <w:rFonts w:ascii="Courier New" w:hAnsi="Courier New" w:cs="Courier New"/>
        </w:rPr>
        <w:t xml:space="preserve"> </w:t>
      </w:r>
      <w:proofErr w:type="spellStart"/>
      <w:r w:rsidR="000317C1" w:rsidRPr="00B0617C">
        <w:rPr>
          <w:rFonts w:ascii="Courier New" w:hAnsi="Courier New" w:cs="Courier New"/>
        </w:rPr>
        <w:t>winkel</w:t>
      </w:r>
      <w:proofErr w:type="spellEnd"/>
      <w:r w:rsidR="000317C1" w:rsidRPr="00B0617C">
        <w:rPr>
          <w:rFonts w:ascii="Courier New" w:hAnsi="Courier New" w:cs="Courier New"/>
        </w:rPr>
        <w:t>)</w:t>
      </w:r>
      <w:r w:rsidR="000317C1" w:rsidRPr="000317C1">
        <w:rPr>
          <w:rFonts w:cstheme="minorHAnsi"/>
        </w:rPr>
        <w:t xml:space="preserve"> </w:t>
      </w:r>
      <w:r w:rsidR="00297EF7">
        <w:rPr>
          <w:rFonts w:cstheme="minorHAnsi"/>
        </w:rPr>
        <w:t xml:space="preserve">aus </w:t>
      </w:r>
      <w:r w:rsidR="00377A69">
        <w:rPr>
          <w:rFonts w:cstheme="minorHAnsi"/>
        </w:rPr>
        <w:t xml:space="preserve">Aufgabe </w:t>
      </w:r>
      <w:r w:rsidR="000317C1" w:rsidRPr="000317C1">
        <w:rPr>
          <w:rFonts w:cstheme="minorHAnsi"/>
        </w:rPr>
        <w:t>7</w:t>
      </w:r>
      <w:r w:rsidR="000317C1" w:rsidRPr="00377A69">
        <w:rPr>
          <w:rFonts w:cstheme="minorHAnsi"/>
        </w:rPr>
        <w:t xml:space="preserve"> </w:t>
      </w:r>
      <w:r>
        <w:t xml:space="preserve">zur Hilfe. </w:t>
      </w:r>
    </w:p>
    <w:p w14:paraId="2FEA3E3D" w14:textId="41EC93E9" w:rsidR="00B34007" w:rsidRDefault="00B34007">
      <w:pPr>
        <w:pStyle w:val="Listenabsatz"/>
        <w:numPr>
          <w:ilvl w:val="0"/>
          <w:numId w:val="13"/>
        </w:numPr>
      </w:pPr>
      <w:r>
        <w:t xml:space="preserve">Erstellen Sie ein Programm, das 15 Blumen oder Windmühlen </w:t>
      </w:r>
      <w:r w:rsidR="000317C1">
        <w:t xml:space="preserve">an zufälligen Positionen </w:t>
      </w:r>
      <w:r>
        <w:t>zeichnet</w:t>
      </w:r>
      <w:r w:rsidR="000317C1">
        <w:t xml:space="preserve">. Verwenden Sie dafür eine zweidimensionale </w:t>
      </w:r>
      <w:r>
        <w:t>Reihung</w:t>
      </w:r>
      <w:r w:rsidR="000317C1">
        <w:t>.</w:t>
      </w:r>
    </w:p>
    <w:p w14:paraId="226D6066" w14:textId="2814E589" w:rsidR="000317C1" w:rsidRDefault="000317C1">
      <w:pPr>
        <w:pStyle w:val="Listenabsatz"/>
        <w:numPr>
          <w:ilvl w:val="0"/>
          <w:numId w:val="13"/>
        </w:numPr>
      </w:pPr>
      <w:r>
        <w:t>Erweitern Sie Ihre Reihung um weitere Spalten, um für die Figuren weitere individuelle Werte wie Fa</w:t>
      </w:r>
      <w:r w:rsidR="00AE4973">
        <w:t>r</w:t>
      </w:r>
      <w:r>
        <w:t>ben oder den Drehwinkel der Windmühle zu speichern.</w:t>
      </w:r>
    </w:p>
    <w:p w14:paraId="306B87AE" w14:textId="69B0F905" w:rsidR="00377A69" w:rsidRDefault="000317C1" w:rsidP="00B83C03">
      <w:pPr>
        <w:spacing w:after="0"/>
        <w:rPr>
          <w:b/>
          <w:bCs/>
        </w:rPr>
      </w:pPr>
      <w:r w:rsidRPr="000317C1">
        <w:rPr>
          <w:b/>
          <w:bCs/>
        </w:rPr>
        <w:t>Aufgabe 1</w:t>
      </w:r>
      <w:r w:rsidR="00BD7CB2">
        <w:rPr>
          <w:b/>
          <w:bCs/>
        </w:rPr>
        <w:t>7</w:t>
      </w:r>
      <w:r w:rsidRPr="000317C1">
        <w:rPr>
          <w:b/>
          <w:bCs/>
        </w:rPr>
        <w:t xml:space="preserve">: </w:t>
      </w:r>
    </w:p>
    <w:p w14:paraId="31EFBD49" w14:textId="7CFD2172" w:rsidR="00A70E8D" w:rsidRDefault="000317C1">
      <w:pPr>
        <w:pStyle w:val="Listenabsatz"/>
        <w:numPr>
          <w:ilvl w:val="0"/>
          <w:numId w:val="14"/>
        </w:numPr>
        <w:spacing w:after="120"/>
      </w:pPr>
      <w:r w:rsidRPr="000317C1">
        <w:t xml:space="preserve">Erstellen Sie eine zweidimensionale Reihung mit mehreren </w:t>
      </w:r>
      <w:r w:rsidR="00A70E8D">
        <w:t>englischen Vokabeln und ihrer deut</w:t>
      </w:r>
      <w:r w:rsidR="00D75BE7">
        <w:softHyphen/>
      </w:r>
      <w:r w:rsidR="00A70E8D">
        <w:t>schen Übersetzung. Die Vokabeln sollen nacheinander abgefragt werden. Speichern Sie für jede Vokabel, ob sie richtig oder falsch beantwortet wurde. Fragen Sie die falsch übersetz</w:t>
      </w:r>
      <w:r w:rsidR="00880B87">
        <w:t>t</w:t>
      </w:r>
      <w:r w:rsidR="00A70E8D">
        <w:t xml:space="preserve">en Vokabeln </w:t>
      </w:r>
      <w:r w:rsidR="001E41AE">
        <w:t>so lange</w:t>
      </w:r>
      <w:r w:rsidR="00A70E8D">
        <w:t xml:space="preserve"> erneut ab, bis der Anwender alle Vokabeln richtig übersetzt hat.</w:t>
      </w:r>
    </w:p>
    <w:p w14:paraId="5B152807" w14:textId="512B22CC" w:rsidR="00377A69" w:rsidRDefault="00377A69">
      <w:pPr>
        <w:pStyle w:val="Listenabsatz"/>
        <w:numPr>
          <w:ilvl w:val="0"/>
          <w:numId w:val="14"/>
        </w:numPr>
        <w:spacing w:after="120"/>
      </w:pPr>
      <w:r>
        <w:lastRenderedPageBreak/>
        <w:t xml:space="preserve">Erweitern Sie </w:t>
      </w:r>
      <w:r w:rsidR="00EF004C">
        <w:t>Ihr Programm um die Möglichkeit, sich zu einem Wort die Übersetzung ausgeben zu lassen.</w:t>
      </w:r>
    </w:p>
    <w:p w14:paraId="0227FF7D" w14:textId="32D4A7F8" w:rsidR="00D22B0A" w:rsidRDefault="00D22B0A">
      <w:pPr>
        <w:pStyle w:val="Listenabsatz"/>
        <w:numPr>
          <w:ilvl w:val="0"/>
          <w:numId w:val="14"/>
        </w:numPr>
        <w:spacing w:after="120"/>
      </w:pPr>
      <w:bookmarkStart w:id="17" w:name="_Hlk64985791"/>
      <w:r>
        <w:t xml:space="preserve">Diskutieren Sie, ob es für Aufgabenteil b) von Vorteil ist, wenn die Vokabeln alphabetisch sortiert in der Reihung vorliegen. </w:t>
      </w:r>
    </w:p>
    <w:p w14:paraId="233CAA5D" w14:textId="377888D8" w:rsidR="008C63D1" w:rsidRDefault="008C63D1">
      <w:pPr>
        <w:pStyle w:val="Listenabsatz"/>
        <w:numPr>
          <w:ilvl w:val="0"/>
          <w:numId w:val="14"/>
        </w:numPr>
        <w:spacing w:after="120"/>
      </w:pPr>
      <w:r>
        <w:t>Erweitern Sie Ihr Programm um die Möglichkeit, dass zufällig drei unterschiedliche Vokabeln aus der Reihung abgefragt werden.</w:t>
      </w:r>
    </w:p>
    <w:bookmarkEnd w:id="17"/>
    <w:p w14:paraId="24D706E7" w14:textId="7FBC7585" w:rsidR="000317C1" w:rsidRPr="000317C1" w:rsidRDefault="00A70E8D" w:rsidP="007D6F46">
      <w:pPr>
        <w:spacing w:after="120"/>
        <w:rPr>
          <w:b/>
          <w:bCs/>
        </w:rPr>
      </w:pPr>
      <w:r w:rsidRPr="00A70E8D">
        <w:rPr>
          <w:b/>
          <w:bCs/>
        </w:rPr>
        <w:t>Aufgabe 1</w:t>
      </w:r>
      <w:r w:rsidR="00EF12A1">
        <w:rPr>
          <w:b/>
          <w:bCs/>
        </w:rPr>
        <w:t>8</w:t>
      </w:r>
      <w:r>
        <w:t>: Erstellen Sie ein Programm für ein Tic-</w:t>
      </w:r>
      <w:proofErr w:type="spellStart"/>
      <w:r>
        <w:t>Tac</w:t>
      </w:r>
      <w:proofErr w:type="spellEnd"/>
      <w:r>
        <w:t>-Toe-Spiel. Unterteilen Sie den Bildschirm dazu in 9 Felder, die die Spiele</w:t>
      </w:r>
      <w:r w:rsidR="00AE4973">
        <w:t>r*innen</w:t>
      </w:r>
      <w:r>
        <w:t xml:space="preserve"> abwechselnd mit der Maus anklicken können. Speichern Sie die aktu</w:t>
      </w:r>
      <w:r w:rsidR="001E41AE">
        <w:softHyphen/>
      </w:r>
      <w:r>
        <w:t>elle Belegung des Spielfeldes in einer zweidimensionalen Reihung.</w:t>
      </w:r>
    </w:p>
    <w:p w14:paraId="57004DF5" w14:textId="11E3C8A6" w:rsidR="009C3620" w:rsidRDefault="00DE337A" w:rsidP="00BD7CB2">
      <w:pPr>
        <w:spacing w:after="0"/>
      </w:pPr>
      <w:r w:rsidRPr="00DE337A">
        <w:rPr>
          <w:b/>
          <w:bCs/>
        </w:rPr>
        <w:t>Aufgabe 1</w:t>
      </w:r>
      <w:r w:rsidR="00EF12A1">
        <w:rPr>
          <w:b/>
          <w:bCs/>
        </w:rPr>
        <w:t>9</w:t>
      </w:r>
      <w:r w:rsidRPr="00DE337A">
        <w:rPr>
          <w:b/>
          <w:bCs/>
        </w:rPr>
        <w:t xml:space="preserve">: </w:t>
      </w:r>
      <w:r>
        <w:t>In Aufgabe 1</w:t>
      </w:r>
      <w:r w:rsidR="00BD7CB2">
        <w:t>1</w:t>
      </w:r>
      <w:r>
        <w:t xml:space="preserve"> wurde die Häufigkeit der einzelnen Zeichen in einem Text bestimmt. Eine zweidimensionale Reihung ermöglicht uns nun, den ASCII-Code des Zeichens und die Anzahl gemein</w:t>
      </w:r>
      <w:r w:rsidR="001E41AE">
        <w:softHyphen/>
      </w:r>
      <w:r>
        <w:t>sam in einer zweidimensionalen Reihung zu speichern.</w:t>
      </w:r>
    </w:p>
    <w:p w14:paraId="54646B73" w14:textId="0882DABA" w:rsidR="004B29C9" w:rsidRDefault="00DE337A" w:rsidP="00B85D23">
      <w:r>
        <w:t>Legen Sie eine entsprechende Reihung an und sortieren Sie diese anschließend nach der Häufigkeit wie in Aufgabe 1</w:t>
      </w:r>
      <w:r w:rsidR="00BD7CB2">
        <w:t>1</w:t>
      </w:r>
      <w:r>
        <w:t xml:space="preserve"> e.</w:t>
      </w:r>
      <w:bookmarkStart w:id="18" w:name="_Hlk48148046"/>
      <w:bookmarkStart w:id="19" w:name="_Hlk36642635"/>
    </w:p>
    <w:p w14:paraId="4BFD0EF3" w14:textId="08142D09" w:rsidR="004B29C9" w:rsidRPr="004B29C9" w:rsidRDefault="004B29C9" w:rsidP="004B29C9">
      <w:pPr>
        <w:jc w:val="both"/>
        <w:rPr>
          <w:rFonts w:cstheme="minorHAnsi"/>
        </w:rPr>
      </w:pPr>
      <w:r w:rsidRPr="004B29C9">
        <w:rPr>
          <w:rFonts w:cstheme="minorHAnsi"/>
          <w:b/>
          <w:bCs/>
        </w:rPr>
        <w:t xml:space="preserve">Aufgabe </w:t>
      </w:r>
      <w:r w:rsidR="00EF12A1">
        <w:rPr>
          <w:rFonts w:cstheme="minorHAnsi"/>
          <w:b/>
          <w:bCs/>
        </w:rPr>
        <w:t>20</w:t>
      </w:r>
      <w:r w:rsidRPr="004B29C9">
        <w:rPr>
          <w:rFonts w:cstheme="minorHAnsi"/>
          <w:b/>
          <w:bCs/>
        </w:rPr>
        <w:t>:</w:t>
      </w:r>
      <w:r w:rsidRPr="004B29C9">
        <w:rPr>
          <w:rFonts w:cstheme="minorHAnsi"/>
        </w:rPr>
        <w:t xml:space="preserve"> Bei der Verschlüsselung eines Textes durch Transposition geht es darum, die Reihenfolge der Zeichen zu verändern, um den Text unlesbar zu machen. Eine Möglichkeit, die Zeichen eines Textes systematisch zu vertauschen, besteht darin, den Text zeilenweise in eine zweidimensionale Reihung zu schreiben und ihn anschließend spaltenweise auszugeben.</w:t>
      </w:r>
      <w:r w:rsidR="00C20F10">
        <w:rPr>
          <w:rFonts w:cstheme="minorHAnsi"/>
        </w:rPr>
        <w:t xml:space="preserve"> Leerzeichen werden aus dem Text entfernt. Freie Felder werden mit x oder zufälligen Zeichen aufgefüllt. </w:t>
      </w:r>
    </w:p>
    <w:tbl>
      <w:tblPr>
        <w:tblStyle w:val="Tabellenraster"/>
        <w:tblpPr w:leftFromText="284" w:rightFromText="142" w:vertAnchor="text" w:horzAnchor="margin" w:tblpXSpec="right" w:tblpY="-9"/>
        <w:tblOverlap w:val="never"/>
        <w:tblW w:w="0" w:type="auto"/>
        <w:tblLook w:val="04A0" w:firstRow="1" w:lastRow="0" w:firstColumn="1" w:lastColumn="0" w:noHBand="0" w:noVBand="1"/>
      </w:tblPr>
      <w:tblGrid>
        <w:gridCol w:w="375"/>
        <w:gridCol w:w="392"/>
        <w:gridCol w:w="400"/>
        <w:gridCol w:w="400"/>
        <w:gridCol w:w="340"/>
        <w:gridCol w:w="392"/>
        <w:gridCol w:w="392"/>
        <w:gridCol w:w="375"/>
      </w:tblGrid>
      <w:tr w:rsidR="00D21613" w:rsidRPr="004B29C9" w14:paraId="3CF5426F" w14:textId="77777777" w:rsidTr="00D21613">
        <w:trPr>
          <w:trHeight w:val="340"/>
        </w:trPr>
        <w:tc>
          <w:tcPr>
            <w:tcW w:w="375" w:type="dxa"/>
            <w:vAlign w:val="center"/>
          </w:tcPr>
          <w:p w14:paraId="28A86EA8" w14:textId="77777777" w:rsidR="00D21613" w:rsidRPr="004B29C9" w:rsidRDefault="00D21613" w:rsidP="00D21613">
            <w:pPr>
              <w:jc w:val="center"/>
              <w:rPr>
                <w:rFonts w:cstheme="minorHAnsi"/>
              </w:rPr>
            </w:pPr>
            <w:r>
              <w:rPr>
                <w:rFonts w:cstheme="minorHAnsi"/>
              </w:rPr>
              <w:t>A</w:t>
            </w:r>
          </w:p>
        </w:tc>
        <w:tc>
          <w:tcPr>
            <w:tcW w:w="392" w:type="dxa"/>
            <w:vAlign w:val="center"/>
          </w:tcPr>
          <w:p w14:paraId="60A9EAD0" w14:textId="77777777" w:rsidR="00D21613" w:rsidRPr="004B29C9" w:rsidRDefault="00D21613" w:rsidP="00D21613">
            <w:pPr>
              <w:jc w:val="center"/>
              <w:rPr>
                <w:rFonts w:cstheme="minorHAnsi"/>
              </w:rPr>
            </w:pPr>
            <w:r>
              <w:rPr>
                <w:rFonts w:cstheme="minorHAnsi"/>
              </w:rPr>
              <w:t>c</w:t>
            </w:r>
          </w:p>
        </w:tc>
        <w:tc>
          <w:tcPr>
            <w:tcW w:w="400" w:type="dxa"/>
            <w:vAlign w:val="center"/>
          </w:tcPr>
          <w:p w14:paraId="71A207D9" w14:textId="77777777" w:rsidR="00D21613" w:rsidRPr="004B29C9" w:rsidRDefault="00D21613" w:rsidP="00D21613">
            <w:pPr>
              <w:jc w:val="center"/>
              <w:rPr>
                <w:rFonts w:cstheme="minorHAnsi"/>
              </w:rPr>
            </w:pPr>
            <w:r>
              <w:rPr>
                <w:rFonts w:cstheme="minorHAnsi"/>
              </w:rPr>
              <w:t>h</w:t>
            </w:r>
          </w:p>
        </w:tc>
        <w:tc>
          <w:tcPr>
            <w:tcW w:w="400" w:type="dxa"/>
            <w:vAlign w:val="center"/>
          </w:tcPr>
          <w:p w14:paraId="70140B50" w14:textId="77777777" w:rsidR="00D21613" w:rsidRPr="004B29C9" w:rsidRDefault="00D21613" w:rsidP="00D21613">
            <w:pPr>
              <w:jc w:val="center"/>
              <w:rPr>
                <w:rFonts w:cstheme="minorHAnsi"/>
              </w:rPr>
            </w:pPr>
            <w:r>
              <w:rPr>
                <w:rFonts w:cstheme="minorHAnsi"/>
              </w:rPr>
              <w:t>t</w:t>
            </w:r>
          </w:p>
        </w:tc>
        <w:tc>
          <w:tcPr>
            <w:tcW w:w="340" w:type="dxa"/>
            <w:vAlign w:val="center"/>
          </w:tcPr>
          <w:p w14:paraId="4C02E317" w14:textId="77777777" w:rsidR="00D21613" w:rsidRPr="004B29C9" w:rsidRDefault="00D21613" w:rsidP="00D21613">
            <w:pPr>
              <w:jc w:val="center"/>
              <w:rPr>
                <w:rFonts w:cstheme="minorHAnsi"/>
              </w:rPr>
            </w:pPr>
            <w:r>
              <w:rPr>
                <w:rFonts w:cstheme="minorHAnsi"/>
              </w:rPr>
              <w:t>u</w:t>
            </w:r>
          </w:p>
        </w:tc>
        <w:tc>
          <w:tcPr>
            <w:tcW w:w="392" w:type="dxa"/>
            <w:vAlign w:val="center"/>
          </w:tcPr>
          <w:p w14:paraId="25CEB9E8" w14:textId="77777777" w:rsidR="00D21613" w:rsidRPr="004B29C9" w:rsidRDefault="00D21613" w:rsidP="00D21613">
            <w:pPr>
              <w:jc w:val="center"/>
              <w:rPr>
                <w:rFonts w:cstheme="minorHAnsi"/>
              </w:rPr>
            </w:pPr>
            <w:r>
              <w:rPr>
                <w:rFonts w:cstheme="minorHAnsi"/>
              </w:rPr>
              <w:t>n</w:t>
            </w:r>
          </w:p>
        </w:tc>
        <w:tc>
          <w:tcPr>
            <w:tcW w:w="392" w:type="dxa"/>
            <w:vAlign w:val="center"/>
          </w:tcPr>
          <w:p w14:paraId="06BEB6E0" w14:textId="77777777" w:rsidR="00D21613" w:rsidRPr="004B29C9" w:rsidRDefault="00D21613" w:rsidP="00D21613">
            <w:pPr>
              <w:jc w:val="center"/>
              <w:rPr>
                <w:rFonts w:cstheme="minorHAnsi"/>
              </w:rPr>
            </w:pPr>
            <w:r>
              <w:rPr>
                <w:rFonts w:cstheme="minorHAnsi"/>
              </w:rPr>
              <w:t>g</w:t>
            </w:r>
          </w:p>
        </w:tc>
        <w:tc>
          <w:tcPr>
            <w:tcW w:w="375" w:type="dxa"/>
            <w:vAlign w:val="center"/>
          </w:tcPr>
          <w:p w14:paraId="5D7A6EB0" w14:textId="77777777" w:rsidR="00D21613" w:rsidRPr="004B29C9" w:rsidRDefault="00D21613" w:rsidP="00D21613">
            <w:pPr>
              <w:jc w:val="center"/>
              <w:rPr>
                <w:rFonts w:cstheme="minorHAnsi"/>
              </w:rPr>
            </w:pPr>
            <w:r>
              <w:rPr>
                <w:rFonts w:cstheme="minorHAnsi"/>
              </w:rPr>
              <w:t>h</w:t>
            </w:r>
          </w:p>
        </w:tc>
      </w:tr>
      <w:tr w:rsidR="00D21613" w:rsidRPr="004B29C9" w14:paraId="7DA28B50" w14:textId="77777777" w:rsidTr="00D21613">
        <w:trPr>
          <w:trHeight w:val="340"/>
        </w:trPr>
        <w:tc>
          <w:tcPr>
            <w:tcW w:w="375" w:type="dxa"/>
            <w:vAlign w:val="center"/>
          </w:tcPr>
          <w:p w14:paraId="280276C4" w14:textId="77777777" w:rsidR="00D21613" w:rsidRPr="004B29C9" w:rsidRDefault="00D21613" w:rsidP="00D21613">
            <w:pPr>
              <w:jc w:val="center"/>
              <w:rPr>
                <w:rFonts w:cstheme="minorHAnsi"/>
              </w:rPr>
            </w:pPr>
            <w:r>
              <w:rPr>
                <w:rFonts w:cstheme="minorHAnsi"/>
              </w:rPr>
              <w:t>i</w:t>
            </w:r>
          </w:p>
        </w:tc>
        <w:tc>
          <w:tcPr>
            <w:tcW w:w="392" w:type="dxa"/>
            <w:vAlign w:val="center"/>
          </w:tcPr>
          <w:p w14:paraId="0192F9E6" w14:textId="77777777" w:rsidR="00D21613" w:rsidRPr="004B29C9" w:rsidRDefault="00D21613" w:rsidP="00D21613">
            <w:pPr>
              <w:jc w:val="center"/>
              <w:rPr>
                <w:rFonts w:cstheme="minorHAnsi"/>
              </w:rPr>
            </w:pPr>
            <w:r>
              <w:rPr>
                <w:rFonts w:cstheme="minorHAnsi"/>
              </w:rPr>
              <w:t>e</w:t>
            </w:r>
          </w:p>
        </w:tc>
        <w:tc>
          <w:tcPr>
            <w:tcW w:w="400" w:type="dxa"/>
            <w:vAlign w:val="center"/>
          </w:tcPr>
          <w:p w14:paraId="7E89A4F9" w14:textId="77777777" w:rsidR="00D21613" w:rsidRPr="004B29C9" w:rsidRDefault="00D21613" w:rsidP="00D21613">
            <w:pPr>
              <w:jc w:val="center"/>
              <w:rPr>
                <w:rFonts w:cstheme="minorHAnsi"/>
              </w:rPr>
            </w:pPr>
            <w:r>
              <w:rPr>
                <w:rFonts w:cstheme="minorHAnsi"/>
              </w:rPr>
              <w:t>r</w:t>
            </w:r>
          </w:p>
        </w:tc>
        <w:tc>
          <w:tcPr>
            <w:tcW w:w="400" w:type="dxa"/>
            <w:vAlign w:val="center"/>
          </w:tcPr>
          <w:p w14:paraId="018ADC0C" w14:textId="77777777" w:rsidR="00D21613" w:rsidRPr="004B29C9" w:rsidRDefault="00D21613" w:rsidP="00D21613">
            <w:pPr>
              <w:jc w:val="center"/>
              <w:rPr>
                <w:rFonts w:cstheme="minorHAnsi"/>
              </w:rPr>
            </w:pPr>
            <w:r>
              <w:rPr>
                <w:rFonts w:cstheme="minorHAnsi"/>
              </w:rPr>
              <w:t>k</w:t>
            </w:r>
          </w:p>
        </w:tc>
        <w:tc>
          <w:tcPr>
            <w:tcW w:w="340" w:type="dxa"/>
            <w:vAlign w:val="center"/>
          </w:tcPr>
          <w:p w14:paraId="4728737A" w14:textId="77777777" w:rsidR="00D21613" w:rsidRPr="004B29C9" w:rsidRDefault="00D21613" w:rsidP="00D21613">
            <w:pPr>
              <w:jc w:val="center"/>
              <w:rPr>
                <w:rFonts w:cstheme="minorHAnsi"/>
              </w:rPr>
            </w:pPr>
            <w:r>
              <w:rPr>
                <w:rFonts w:cstheme="minorHAnsi"/>
              </w:rPr>
              <w:t>o</w:t>
            </w:r>
          </w:p>
        </w:tc>
        <w:tc>
          <w:tcPr>
            <w:tcW w:w="392" w:type="dxa"/>
            <w:vAlign w:val="center"/>
          </w:tcPr>
          <w:p w14:paraId="75E2F539" w14:textId="77777777" w:rsidR="00D21613" w:rsidRPr="004B29C9" w:rsidRDefault="00D21613" w:rsidP="00D21613">
            <w:pPr>
              <w:jc w:val="center"/>
              <w:rPr>
                <w:rFonts w:cstheme="minorHAnsi"/>
              </w:rPr>
            </w:pPr>
            <w:r>
              <w:rPr>
                <w:rFonts w:cstheme="minorHAnsi"/>
              </w:rPr>
              <w:t>m</w:t>
            </w:r>
          </w:p>
        </w:tc>
        <w:tc>
          <w:tcPr>
            <w:tcW w:w="392" w:type="dxa"/>
            <w:vAlign w:val="center"/>
          </w:tcPr>
          <w:p w14:paraId="1EE67236" w14:textId="77777777" w:rsidR="00D21613" w:rsidRPr="004B29C9" w:rsidRDefault="00D21613" w:rsidP="00D21613">
            <w:pPr>
              <w:jc w:val="center"/>
              <w:rPr>
                <w:rFonts w:cstheme="minorHAnsi"/>
              </w:rPr>
            </w:pPr>
            <w:r>
              <w:rPr>
                <w:rFonts w:cstheme="minorHAnsi"/>
              </w:rPr>
              <w:t>m</w:t>
            </w:r>
          </w:p>
        </w:tc>
        <w:tc>
          <w:tcPr>
            <w:tcW w:w="375" w:type="dxa"/>
            <w:vAlign w:val="center"/>
          </w:tcPr>
          <w:p w14:paraId="09B847AE" w14:textId="77777777" w:rsidR="00D21613" w:rsidRPr="004B29C9" w:rsidRDefault="00D21613" w:rsidP="00D21613">
            <w:pPr>
              <w:jc w:val="center"/>
              <w:rPr>
                <w:rFonts w:cstheme="minorHAnsi"/>
              </w:rPr>
            </w:pPr>
            <w:r>
              <w:rPr>
                <w:rFonts w:cstheme="minorHAnsi"/>
              </w:rPr>
              <w:t>t</w:t>
            </w:r>
          </w:p>
        </w:tc>
      </w:tr>
      <w:tr w:rsidR="00D21613" w:rsidRPr="004B29C9" w14:paraId="26A4C021" w14:textId="77777777" w:rsidTr="00D21613">
        <w:trPr>
          <w:trHeight w:val="340"/>
        </w:trPr>
        <w:tc>
          <w:tcPr>
            <w:tcW w:w="375" w:type="dxa"/>
            <w:vAlign w:val="center"/>
          </w:tcPr>
          <w:p w14:paraId="5FC7899A" w14:textId="77777777" w:rsidR="00D21613" w:rsidRPr="004B29C9" w:rsidRDefault="00D21613" w:rsidP="00D21613">
            <w:pPr>
              <w:jc w:val="center"/>
              <w:rPr>
                <w:rFonts w:cstheme="minorHAnsi"/>
              </w:rPr>
            </w:pPr>
            <w:r w:rsidRPr="004B29C9">
              <w:rPr>
                <w:rFonts w:cstheme="minorHAnsi"/>
              </w:rPr>
              <w:t>e</w:t>
            </w:r>
          </w:p>
        </w:tc>
        <w:tc>
          <w:tcPr>
            <w:tcW w:w="392" w:type="dxa"/>
            <w:vAlign w:val="center"/>
          </w:tcPr>
          <w:p w14:paraId="04F6B76F" w14:textId="77777777" w:rsidR="00D21613" w:rsidRPr="004B29C9" w:rsidRDefault="00D21613" w:rsidP="00D21613">
            <w:pPr>
              <w:jc w:val="center"/>
              <w:rPr>
                <w:rFonts w:cstheme="minorHAnsi"/>
              </w:rPr>
            </w:pPr>
            <w:r>
              <w:rPr>
                <w:rFonts w:cstheme="minorHAnsi"/>
              </w:rPr>
              <w:t>i</w:t>
            </w:r>
          </w:p>
        </w:tc>
        <w:tc>
          <w:tcPr>
            <w:tcW w:w="400" w:type="dxa"/>
            <w:vAlign w:val="center"/>
          </w:tcPr>
          <w:p w14:paraId="07E7D2AD" w14:textId="77777777" w:rsidR="00D21613" w:rsidRPr="004B29C9" w:rsidRDefault="00D21613" w:rsidP="00D21613">
            <w:pPr>
              <w:jc w:val="center"/>
              <w:rPr>
                <w:rFonts w:cstheme="minorHAnsi"/>
              </w:rPr>
            </w:pPr>
            <w:r>
              <w:rPr>
                <w:rFonts w:cstheme="minorHAnsi"/>
              </w:rPr>
              <w:t>n</w:t>
            </w:r>
          </w:p>
        </w:tc>
        <w:tc>
          <w:tcPr>
            <w:tcW w:w="400" w:type="dxa"/>
            <w:vAlign w:val="center"/>
          </w:tcPr>
          <w:p w14:paraId="6389F6E9" w14:textId="77777777" w:rsidR="00D21613" w:rsidRPr="004B29C9" w:rsidRDefault="00D21613" w:rsidP="00D21613">
            <w:pPr>
              <w:jc w:val="center"/>
              <w:rPr>
                <w:rFonts w:cstheme="minorHAnsi"/>
              </w:rPr>
            </w:pPr>
            <w:r>
              <w:rPr>
                <w:rFonts w:cstheme="minorHAnsi"/>
              </w:rPr>
              <w:t>e</w:t>
            </w:r>
          </w:p>
        </w:tc>
        <w:tc>
          <w:tcPr>
            <w:tcW w:w="340" w:type="dxa"/>
            <w:vAlign w:val="center"/>
          </w:tcPr>
          <w:p w14:paraId="3ED22E19" w14:textId="77777777" w:rsidR="00D21613" w:rsidRPr="004B29C9" w:rsidRDefault="00D21613" w:rsidP="00D21613">
            <w:pPr>
              <w:jc w:val="center"/>
              <w:rPr>
                <w:rFonts w:cstheme="minorHAnsi"/>
              </w:rPr>
            </w:pPr>
            <w:r>
              <w:rPr>
                <w:rFonts w:cstheme="minorHAnsi"/>
              </w:rPr>
              <w:t>g</w:t>
            </w:r>
          </w:p>
        </w:tc>
        <w:tc>
          <w:tcPr>
            <w:tcW w:w="392" w:type="dxa"/>
            <w:vAlign w:val="center"/>
          </w:tcPr>
          <w:p w14:paraId="203F4CAD" w14:textId="77777777" w:rsidR="00D21613" w:rsidRPr="004B29C9" w:rsidRDefault="00D21613" w:rsidP="00D21613">
            <w:pPr>
              <w:jc w:val="center"/>
              <w:rPr>
                <w:rFonts w:cstheme="minorHAnsi"/>
              </w:rPr>
            </w:pPr>
            <w:r>
              <w:rPr>
                <w:rFonts w:cstheme="minorHAnsi"/>
              </w:rPr>
              <w:t>e</w:t>
            </w:r>
          </w:p>
        </w:tc>
        <w:tc>
          <w:tcPr>
            <w:tcW w:w="392" w:type="dxa"/>
            <w:vAlign w:val="center"/>
          </w:tcPr>
          <w:p w14:paraId="376D4949" w14:textId="77777777" w:rsidR="00D21613" w:rsidRPr="004B29C9" w:rsidRDefault="00D21613" w:rsidP="00D21613">
            <w:pPr>
              <w:jc w:val="center"/>
              <w:rPr>
                <w:rFonts w:cstheme="minorHAnsi"/>
              </w:rPr>
            </w:pPr>
            <w:r>
              <w:rPr>
                <w:rFonts w:cstheme="minorHAnsi"/>
              </w:rPr>
              <w:t>h</w:t>
            </w:r>
          </w:p>
        </w:tc>
        <w:tc>
          <w:tcPr>
            <w:tcW w:w="375" w:type="dxa"/>
            <w:vAlign w:val="center"/>
          </w:tcPr>
          <w:p w14:paraId="76A15773" w14:textId="77777777" w:rsidR="00D21613" w:rsidRPr="004B29C9" w:rsidRDefault="00D21613" w:rsidP="00D21613">
            <w:pPr>
              <w:jc w:val="center"/>
              <w:rPr>
                <w:rFonts w:cstheme="minorHAnsi"/>
              </w:rPr>
            </w:pPr>
            <w:r>
              <w:rPr>
                <w:rFonts w:cstheme="minorHAnsi"/>
              </w:rPr>
              <w:t>e</w:t>
            </w:r>
          </w:p>
        </w:tc>
      </w:tr>
      <w:tr w:rsidR="00D21613" w:rsidRPr="004B29C9" w14:paraId="40249AD5" w14:textId="77777777" w:rsidTr="00D21613">
        <w:trPr>
          <w:trHeight w:val="340"/>
        </w:trPr>
        <w:tc>
          <w:tcPr>
            <w:tcW w:w="375" w:type="dxa"/>
            <w:vAlign w:val="center"/>
          </w:tcPr>
          <w:p w14:paraId="196B7474" w14:textId="77777777" w:rsidR="00D21613" w:rsidRPr="004B29C9" w:rsidRDefault="00D21613" w:rsidP="00D21613">
            <w:pPr>
              <w:jc w:val="center"/>
              <w:rPr>
                <w:rFonts w:cstheme="minorHAnsi"/>
              </w:rPr>
            </w:pPr>
            <w:r>
              <w:rPr>
                <w:rFonts w:cstheme="minorHAnsi"/>
              </w:rPr>
              <w:t>i</w:t>
            </w:r>
          </w:p>
        </w:tc>
        <w:tc>
          <w:tcPr>
            <w:tcW w:w="392" w:type="dxa"/>
            <w:vAlign w:val="center"/>
          </w:tcPr>
          <w:p w14:paraId="4A5F3E09" w14:textId="77777777" w:rsidR="00D21613" w:rsidRPr="004B29C9" w:rsidRDefault="00D21613" w:rsidP="00D21613">
            <w:pPr>
              <w:jc w:val="center"/>
              <w:rPr>
                <w:rFonts w:cstheme="minorHAnsi"/>
              </w:rPr>
            </w:pPr>
            <w:r>
              <w:rPr>
                <w:rFonts w:cstheme="minorHAnsi"/>
              </w:rPr>
              <w:t>m</w:t>
            </w:r>
          </w:p>
        </w:tc>
        <w:tc>
          <w:tcPr>
            <w:tcW w:w="400" w:type="dxa"/>
            <w:vAlign w:val="center"/>
          </w:tcPr>
          <w:p w14:paraId="42DBCC71" w14:textId="77777777" w:rsidR="00D21613" w:rsidRPr="004B29C9" w:rsidRDefault="00D21613" w:rsidP="00D21613">
            <w:pPr>
              <w:jc w:val="center"/>
              <w:rPr>
                <w:rFonts w:cstheme="minorHAnsi"/>
              </w:rPr>
            </w:pPr>
            <w:r>
              <w:rPr>
                <w:rFonts w:cstheme="minorHAnsi"/>
              </w:rPr>
              <w:t>e</w:t>
            </w:r>
          </w:p>
        </w:tc>
        <w:tc>
          <w:tcPr>
            <w:tcW w:w="400" w:type="dxa"/>
            <w:vAlign w:val="center"/>
          </w:tcPr>
          <w:p w14:paraId="053ED77B" w14:textId="77777777" w:rsidR="00D21613" w:rsidRPr="004B29C9" w:rsidRDefault="00D21613" w:rsidP="00D21613">
            <w:pPr>
              <w:jc w:val="center"/>
              <w:rPr>
                <w:rFonts w:cstheme="minorHAnsi"/>
              </w:rPr>
            </w:pPr>
            <w:r>
              <w:rPr>
                <w:rFonts w:cstheme="minorHAnsi"/>
              </w:rPr>
              <w:t>N</w:t>
            </w:r>
          </w:p>
        </w:tc>
        <w:tc>
          <w:tcPr>
            <w:tcW w:w="340" w:type="dxa"/>
            <w:vAlign w:val="center"/>
          </w:tcPr>
          <w:p w14:paraId="56DD47A6" w14:textId="77777777" w:rsidR="00D21613" w:rsidRPr="004B29C9" w:rsidRDefault="00D21613" w:rsidP="00D21613">
            <w:pPr>
              <w:jc w:val="center"/>
              <w:rPr>
                <w:rFonts w:cstheme="minorHAnsi"/>
              </w:rPr>
            </w:pPr>
            <w:r>
              <w:rPr>
                <w:rFonts w:cstheme="minorHAnsi"/>
              </w:rPr>
              <w:t>a</w:t>
            </w:r>
          </w:p>
        </w:tc>
        <w:tc>
          <w:tcPr>
            <w:tcW w:w="392" w:type="dxa"/>
            <w:vAlign w:val="center"/>
          </w:tcPr>
          <w:p w14:paraId="02128D77" w14:textId="77777777" w:rsidR="00D21613" w:rsidRPr="004B29C9" w:rsidRDefault="00D21613" w:rsidP="00D21613">
            <w:pPr>
              <w:jc w:val="center"/>
              <w:rPr>
                <w:rFonts w:cstheme="minorHAnsi"/>
              </w:rPr>
            </w:pPr>
            <w:r>
              <w:rPr>
                <w:rFonts w:cstheme="minorHAnsi"/>
              </w:rPr>
              <w:t>c</w:t>
            </w:r>
          </w:p>
        </w:tc>
        <w:tc>
          <w:tcPr>
            <w:tcW w:w="392" w:type="dxa"/>
            <w:vAlign w:val="center"/>
          </w:tcPr>
          <w:p w14:paraId="1CC9BFC3" w14:textId="77777777" w:rsidR="00D21613" w:rsidRPr="004B29C9" w:rsidRDefault="00D21613" w:rsidP="00D21613">
            <w:pPr>
              <w:jc w:val="center"/>
              <w:rPr>
                <w:rFonts w:cstheme="minorHAnsi"/>
              </w:rPr>
            </w:pPr>
            <w:r>
              <w:rPr>
                <w:rFonts w:cstheme="minorHAnsi"/>
              </w:rPr>
              <w:t>h</w:t>
            </w:r>
          </w:p>
        </w:tc>
        <w:tc>
          <w:tcPr>
            <w:tcW w:w="375" w:type="dxa"/>
            <w:vAlign w:val="center"/>
          </w:tcPr>
          <w:p w14:paraId="02CE51CB" w14:textId="77777777" w:rsidR="00D21613" w:rsidRPr="004B29C9" w:rsidRDefault="00D21613" w:rsidP="00D21613">
            <w:pPr>
              <w:jc w:val="center"/>
              <w:rPr>
                <w:rFonts w:cstheme="minorHAnsi"/>
              </w:rPr>
            </w:pPr>
            <w:r>
              <w:rPr>
                <w:rFonts w:cstheme="minorHAnsi"/>
              </w:rPr>
              <w:t>r</w:t>
            </w:r>
          </w:p>
        </w:tc>
      </w:tr>
      <w:tr w:rsidR="00D21613" w:rsidRPr="004B29C9" w14:paraId="57EB2E7F" w14:textId="77777777" w:rsidTr="00D21613">
        <w:trPr>
          <w:trHeight w:val="340"/>
        </w:trPr>
        <w:tc>
          <w:tcPr>
            <w:tcW w:w="375" w:type="dxa"/>
            <w:vAlign w:val="center"/>
          </w:tcPr>
          <w:p w14:paraId="5754BF29" w14:textId="77777777" w:rsidR="00D21613" w:rsidRPr="004B29C9" w:rsidRDefault="00D21613" w:rsidP="00D21613">
            <w:pPr>
              <w:jc w:val="center"/>
              <w:rPr>
                <w:rFonts w:cstheme="minorHAnsi"/>
              </w:rPr>
            </w:pPr>
            <w:r>
              <w:rPr>
                <w:rFonts w:cstheme="minorHAnsi"/>
              </w:rPr>
              <w:t>i</w:t>
            </w:r>
          </w:p>
        </w:tc>
        <w:tc>
          <w:tcPr>
            <w:tcW w:w="392" w:type="dxa"/>
            <w:vAlign w:val="center"/>
          </w:tcPr>
          <w:p w14:paraId="69367A4F" w14:textId="77777777" w:rsidR="00D21613" w:rsidRPr="004B29C9" w:rsidRDefault="00D21613" w:rsidP="00D21613">
            <w:pPr>
              <w:jc w:val="center"/>
              <w:rPr>
                <w:rFonts w:cstheme="minorHAnsi"/>
              </w:rPr>
            </w:pPr>
            <w:r w:rsidRPr="004B29C9">
              <w:rPr>
                <w:rFonts w:cstheme="minorHAnsi"/>
              </w:rPr>
              <w:t>c</w:t>
            </w:r>
          </w:p>
        </w:tc>
        <w:tc>
          <w:tcPr>
            <w:tcW w:w="400" w:type="dxa"/>
            <w:vAlign w:val="center"/>
          </w:tcPr>
          <w:p w14:paraId="69FF108C" w14:textId="77777777" w:rsidR="00D21613" w:rsidRPr="004B29C9" w:rsidRDefault="00D21613" w:rsidP="00D21613">
            <w:pPr>
              <w:jc w:val="center"/>
              <w:rPr>
                <w:rFonts w:cstheme="minorHAnsi"/>
              </w:rPr>
            </w:pPr>
            <w:r w:rsidRPr="004B29C9">
              <w:rPr>
                <w:rFonts w:cstheme="minorHAnsi"/>
              </w:rPr>
              <w:t>h</w:t>
            </w:r>
          </w:p>
        </w:tc>
        <w:tc>
          <w:tcPr>
            <w:tcW w:w="400" w:type="dxa"/>
            <w:vAlign w:val="center"/>
          </w:tcPr>
          <w:p w14:paraId="792AC19E" w14:textId="77777777" w:rsidR="00D21613" w:rsidRPr="004B29C9" w:rsidRDefault="00D21613" w:rsidP="00D21613">
            <w:pPr>
              <w:jc w:val="center"/>
              <w:rPr>
                <w:rFonts w:cstheme="minorHAnsi"/>
              </w:rPr>
            </w:pPr>
            <w:r>
              <w:rPr>
                <w:rFonts w:cstheme="minorHAnsi"/>
              </w:rPr>
              <w:t>t</w:t>
            </w:r>
          </w:p>
        </w:tc>
        <w:tc>
          <w:tcPr>
            <w:tcW w:w="340" w:type="dxa"/>
            <w:vAlign w:val="center"/>
          </w:tcPr>
          <w:p w14:paraId="7852C6C7" w14:textId="77777777" w:rsidR="00D21613" w:rsidRPr="004B29C9" w:rsidRDefault="00D21613" w:rsidP="00D21613">
            <w:pPr>
              <w:jc w:val="center"/>
              <w:rPr>
                <w:rFonts w:cstheme="minorHAnsi"/>
              </w:rPr>
            </w:pPr>
            <w:r>
              <w:rPr>
                <w:rFonts w:cstheme="minorHAnsi"/>
              </w:rPr>
              <w:t>.</w:t>
            </w:r>
          </w:p>
        </w:tc>
        <w:tc>
          <w:tcPr>
            <w:tcW w:w="392" w:type="dxa"/>
            <w:vAlign w:val="center"/>
          </w:tcPr>
          <w:p w14:paraId="1AA0AE37" w14:textId="77777777" w:rsidR="00D21613" w:rsidRPr="004B29C9" w:rsidRDefault="00D21613" w:rsidP="00D21613">
            <w:pPr>
              <w:jc w:val="center"/>
              <w:rPr>
                <w:rFonts w:cstheme="minorHAnsi"/>
              </w:rPr>
            </w:pPr>
            <w:r>
              <w:rPr>
                <w:rFonts w:cstheme="minorHAnsi"/>
              </w:rPr>
              <w:t>D</w:t>
            </w:r>
          </w:p>
        </w:tc>
        <w:tc>
          <w:tcPr>
            <w:tcW w:w="392" w:type="dxa"/>
            <w:vAlign w:val="center"/>
          </w:tcPr>
          <w:p w14:paraId="21483971" w14:textId="77777777" w:rsidR="00D21613" w:rsidRPr="004B29C9" w:rsidRDefault="00D21613" w:rsidP="00D21613">
            <w:pPr>
              <w:jc w:val="center"/>
              <w:rPr>
                <w:rFonts w:cstheme="minorHAnsi"/>
              </w:rPr>
            </w:pPr>
            <w:r>
              <w:rPr>
                <w:rFonts w:cstheme="minorHAnsi"/>
              </w:rPr>
              <w:t>e</w:t>
            </w:r>
          </w:p>
        </w:tc>
        <w:tc>
          <w:tcPr>
            <w:tcW w:w="375" w:type="dxa"/>
            <w:vAlign w:val="center"/>
          </w:tcPr>
          <w:p w14:paraId="6AD06623" w14:textId="77777777" w:rsidR="00D21613" w:rsidRPr="004B29C9" w:rsidRDefault="00D21613" w:rsidP="00D21613">
            <w:pPr>
              <w:jc w:val="center"/>
              <w:rPr>
                <w:rFonts w:cstheme="minorHAnsi"/>
              </w:rPr>
            </w:pPr>
            <w:r>
              <w:rPr>
                <w:rFonts w:cstheme="minorHAnsi"/>
              </w:rPr>
              <w:t>r</w:t>
            </w:r>
          </w:p>
        </w:tc>
      </w:tr>
      <w:tr w:rsidR="00D21613" w:rsidRPr="004B29C9" w14:paraId="6A0FB6F0" w14:textId="77777777" w:rsidTr="00D21613">
        <w:trPr>
          <w:trHeight w:val="340"/>
        </w:trPr>
        <w:tc>
          <w:tcPr>
            <w:tcW w:w="375" w:type="dxa"/>
            <w:vAlign w:val="center"/>
          </w:tcPr>
          <w:p w14:paraId="7463999F" w14:textId="77777777" w:rsidR="00D21613" w:rsidRPr="004B29C9" w:rsidRDefault="00D21613" w:rsidP="00D21613">
            <w:pPr>
              <w:jc w:val="center"/>
              <w:rPr>
                <w:rFonts w:cstheme="minorHAnsi"/>
              </w:rPr>
            </w:pPr>
            <w:r>
              <w:rPr>
                <w:rFonts w:cstheme="minorHAnsi"/>
              </w:rPr>
              <w:t>S</w:t>
            </w:r>
          </w:p>
        </w:tc>
        <w:tc>
          <w:tcPr>
            <w:tcW w:w="392" w:type="dxa"/>
            <w:vAlign w:val="center"/>
          </w:tcPr>
          <w:p w14:paraId="2C0960A6" w14:textId="77777777" w:rsidR="00D21613" w:rsidRPr="004B29C9" w:rsidRDefault="00D21613" w:rsidP="00D21613">
            <w:pPr>
              <w:jc w:val="center"/>
              <w:rPr>
                <w:rFonts w:cstheme="minorHAnsi"/>
              </w:rPr>
            </w:pPr>
            <w:r>
              <w:rPr>
                <w:rFonts w:cstheme="minorHAnsi"/>
              </w:rPr>
              <w:t>c</w:t>
            </w:r>
          </w:p>
        </w:tc>
        <w:tc>
          <w:tcPr>
            <w:tcW w:w="400" w:type="dxa"/>
            <w:vAlign w:val="center"/>
          </w:tcPr>
          <w:p w14:paraId="7ECD8BC1" w14:textId="77777777" w:rsidR="00D21613" w:rsidRPr="004B29C9" w:rsidRDefault="00D21613" w:rsidP="00D21613">
            <w:pPr>
              <w:jc w:val="center"/>
              <w:rPr>
                <w:rFonts w:cstheme="minorHAnsi"/>
              </w:rPr>
            </w:pPr>
            <w:r>
              <w:rPr>
                <w:rFonts w:cstheme="minorHAnsi"/>
              </w:rPr>
              <w:t>h</w:t>
            </w:r>
          </w:p>
        </w:tc>
        <w:tc>
          <w:tcPr>
            <w:tcW w:w="400" w:type="dxa"/>
            <w:vAlign w:val="center"/>
          </w:tcPr>
          <w:p w14:paraId="2E7767F2" w14:textId="77777777" w:rsidR="00D21613" w:rsidRPr="004B29C9" w:rsidRDefault="00D21613" w:rsidP="00D21613">
            <w:pPr>
              <w:jc w:val="center"/>
              <w:rPr>
                <w:rFonts w:cstheme="minorHAnsi"/>
              </w:rPr>
            </w:pPr>
            <w:r>
              <w:rPr>
                <w:rFonts w:cstheme="minorHAnsi"/>
              </w:rPr>
              <w:t>a</w:t>
            </w:r>
          </w:p>
        </w:tc>
        <w:tc>
          <w:tcPr>
            <w:tcW w:w="340" w:type="dxa"/>
            <w:vAlign w:val="center"/>
          </w:tcPr>
          <w:p w14:paraId="35DB7A11" w14:textId="77777777" w:rsidR="00D21613" w:rsidRPr="004B29C9" w:rsidRDefault="00D21613" w:rsidP="00D21613">
            <w:pPr>
              <w:jc w:val="center"/>
              <w:rPr>
                <w:rFonts w:cstheme="minorHAnsi"/>
              </w:rPr>
            </w:pPr>
            <w:r>
              <w:rPr>
                <w:rFonts w:cstheme="minorHAnsi"/>
              </w:rPr>
              <w:t>t</w:t>
            </w:r>
          </w:p>
        </w:tc>
        <w:tc>
          <w:tcPr>
            <w:tcW w:w="392" w:type="dxa"/>
            <w:vAlign w:val="center"/>
          </w:tcPr>
          <w:p w14:paraId="3FE6BF22" w14:textId="77777777" w:rsidR="00D21613" w:rsidRPr="004B29C9" w:rsidRDefault="00D21613" w:rsidP="00D21613">
            <w:pPr>
              <w:jc w:val="center"/>
              <w:rPr>
                <w:rFonts w:cstheme="minorHAnsi"/>
              </w:rPr>
            </w:pPr>
            <w:r>
              <w:rPr>
                <w:rFonts w:cstheme="minorHAnsi"/>
              </w:rPr>
              <w:t>z</w:t>
            </w:r>
          </w:p>
        </w:tc>
        <w:tc>
          <w:tcPr>
            <w:tcW w:w="392" w:type="dxa"/>
            <w:vAlign w:val="center"/>
          </w:tcPr>
          <w:p w14:paraId="123F56D8" w14:textId="77777777" w:rsidR="00D21613" w:rsidRPr="004B29C9" w:rsidRDefault="00D21613" w:rsidP="00D21613">
            <w:pPr>
              <w:jc w:val="center"/>
              <w:rPr>
                <w:rFonts w:cstheme="minorHAnsi"/>
              </w:rPr>
            </w:pPr>
            <w:r>
              <w:rPr>
                <w:rFonts w:cstheme="minorHAnsi"/>
              </w:rPr>
              <w:t>w</w:t>
            </w:r>
          </w:p>
        </w:tc>
        <w:tc>
          <w:tcPr>
            <w:tcW w:w="375" w:type="dxa"/>
            <w:vAlign w:val="center"/>
          </w:tcPr>
          <w:p w14:paraId="22F347A1" w14:textId="77777777" w:rsidR="00D21613" w:rsidRPr="004B29C9" w:rsidRDefault="00D21613" w:rsidP="00D21613">
            <w:pPr>
              <w:jc w:val="center"/>
              <w:rPr>
                <w:rFonts w:cstheme="minorHAnsi"/>
              </w:rPr>
            </w:pPr>
            <w:r>
              <w:rPr>
                <w:rFonts w:cstheme="minorHAnsi"/>
              </w:rPr>
              <w:t>u</w:t>
            </w:r>
          </w:p>
        </w:tc>
      </w:tr>
      <w:tr w:rsidR="00D21613" w:rsidRPr="004B29C9" w14:paraId="18D30135" w14:textId="77777777" w:rsidTr="00D21613">
        <w:trPr>
          <w:trHeight w:val="340"/>
        </w:trPr>
        <w:tc>
          <w:tcPr>
            <w:tcW w:w="375" w:type="dxa"/>
            <w:vAlign w:val="center"/>
          </w:tcPr>
          <w:p w14:paraId="77EA1204" w14:textId="77777777" w:rsidR="00D21613" w:rsidRPr="004B29C9" w:rsidRDefault="00D21613" w:rsidP="00D21613">
            <w:pPr>
              <w:jc w:val="center"/>
              <w:rPr>
                <w:rFonts w:cstheme="minorHAnsi"/>
              </w:rPr>
            </w:pPr>
            <w:r>
              <w:rPr>
                <w:rFonts w:cstheme="minorHAnsi"/>
              </w:rPr>
              <w:t>r</w:t>
            </w:r>
          </w:p>
        </w:tc>
        <w:tc>
          <w:tcPr>
            <w:tcW w:w="392" w:type="dxa"/>
            <w:vAlign w:val="center"/>
          </w:tcPr>
          <w:p w14:paraId="69C214D1" w14:textId="77777777" w:rsidR="00D21613" w:rsidRPr="004B29C9" w:rsidRDefault="00D21613" w:rsidP="00D21613">
            <w:pPr>
              <w:jc w:val="center"/>
              <w:rPr>
                <w:rFonts w:cstheme="minorHAnsi"/>
              </w:rPr>
            </w:pPr>
            <w:r>
              <w:rPr>
                <w:rFonts w:cstheme="minorHAnsi"/>
              </w:rPr>
              <w:t>d</w:t>
            </w:r>
          </w:p>
        </w:tc>
        <w:tc>
          <w:tcPr>
            <w:tcW w:w="400" w:type="dxa"/>
            <w:vAlign w:val="center"/>
          </w:tcPr>
          <w:p w14:paraId="55A58F62" w14:textId="77777777" w:rsidR="00D21613" w:rsidRPr="004B29C9" w:rsidRDefault="00D21613" w:rsidP="00D21613">
            <w:pPr>
              <w:jc w:val="center"/>
              <w:rPr>
                <w:rFonts w:cstheme="minorHAnsi"/>
              </w:rPr>
            </w:pPr>
            <w:r>
              <w:rPr>
                <w:rFonts w:cstheme="minorHAnsi"/>
              </w:rPr>
              <w:t>e</w:t>
            </w:r>
          </w:p>
        </w:tc>
        <w:tc>
          <w:tcPr>
            <w:tcW w:w="400" w:type="dxa"/>
            <w:vAlign w:val="center"/>
          </w:tcPr>
          <w:p w14:paraId="4B7A8D4D" w14:textId="77777777" w:rsidR="00D21613" w:rsidRPr="004B29C9" w:rsidRDefault="00D21613" w:rsidP="00D21613">
            <w:pPr>
              <w:jc w:val="center"/>
              <w:rPr>
                <w:rFonts w:cstheme="minorHAnsi"/>
              </w:rPr>
            </w:pPr>
            <w:r>
              <w:rPr>
                <w:rFonts w:cstheme="minorHAnsi"/>
              </w:rPr>
              <w:t>g</w:t>
            </w:r>
          </w:p>
        </w:tc>
        <w:tc>
          <w:tcPr>
            <w:tcW w:w="340" w:type="dxa"/>
            <w:vAlign w:val="center"/>
          </w:tcPr>
          <w:p w14:paraId="378B8FA0" w14:textId="77777777" w:rsidR="00D21613" w:rsidRPr="004B29C9" w:rsidRDefault="00D21613" w:rsidP="00D21613">
            <w:pPr>
              <w:jc w:val="center"/>
              <w:rPr>
                <w:rFonts w:cstheme="minorHAnsi"/>
              </w:rPr>
            </w:pPr>
            <w:r>
              <w:rPr>
                <w:rFonts w:cstheme="minorHAnsi"/>
              </w:rPr>
              <w:t>e</w:t>
            </w:r>
          </w:p>
        </w:tc>
        <w:tc>
          <w:tcPr>
            <w:tcW w:w="392" w:type="dxa"/>
            <w:vAlign w:val="center"/>
          </w:tcPr>
          <w:p w14:paraId="0011C000" w14:textId="77777777" w:rsidR="00D21613" w:rsidRPr="004B29C9" w:rsidRDefault="00D21613" w:rsidP="00D21613">
            <w:pPr>
              <w:jc w:val="center"/>
              <w:rPr>
                <w:rFonts w:cstheme="minorHAnsi"/>
              </w:rPr>
            </w:pPr>
            <w:r>
              <w:rPr>
                <w:rFonts w:cstheme="minorHAnsi"/>
              </w:rPr>
              <w:t>f</w:t>
            </w:r>
          </w:p>
        </w:tc>
        <w:tc>
          <w:tcPr>
            <w:tcW w:w="392" w:type="dxa"/>
            <w:vAlign w:val="center"/>
          </w:tcPr>
          <w:p w14:paraId="43FF6F6E" w14:textId="77777777" w:rsidR="00D21613" w:rsidRPr="004B29C9" w:rsidRDefault="00D21613" w:rsidP="00D21613">
            <w:pPr>
              <w:jc w:val="center"/>
              <w:rPr>
                <w:rFonts w:cstheme="minorHAnsi"/>
              </w:rPr>
            </w:pPr>
            <w:r>
              <w:rPr>
                <w:rFonts w:cstheme="minorHAnsi"/>
              </w:rPr>
              <w:t>u</w:t>
            </w:r>
          </w:p>
        </w:tc>
        <w:tc>
          <w:tcPr>
            <w:tcW w:w="375" w:type="dxa"/>
            <w:vAlign w:val="center"/>
          </w:tcPr>
          <w:p w14:paraId="3962A7FA" w14:textId="77777777" w:rsidR="00D21613" w:rsidRPr="004B29C9" w:rsidRDefault="00D21613" w:rsidP="00D21613">
            <w:pPr>
              <w:jc w:val="center"/>
              <w:rPr>
                <w:rFonts w:cstheme="minorHAnsi"/>
              </w:rPr>
            </w:pPr>
            <w:r>
              <w:rPr>
                <w:rFonts w:cstheme="minorHAnsi"/>
              </w:rPr>
              <w:t>n</w:t>
            </w:r>
          </w:p>
        </w:tc>
      </w:tr>
      <w:tr w:rsidR="00D21613" w:rsidRPr="004B29C9" w14:paraId="28721845" w14:textId="77777777" w:rsidTr="00D21613">
        <w:trPr>
          <w:trHeight w:val="340"/>
        </w:trPr>
        <w:tc>
          <w:tcPr>
            <w:tcW w:w="375" w:type="dxa"/>
            <w:vAlign w:val="center"/>
          </w:tcPr>
          <w:p w14:paraId="71E20A7E" w14:textId="77777777" w:rsidR="00D21613" w:rsidRPr="004B29C9" w:rsidRDefault="00D21613" w:rsidP="00D21613">
            <w:pPr>
              <w:jc w:val="center"/>
              <w:rPr>
                <w:rFonts w:cstheme="minorHAnsi"/>
              </w:rPr>
            </w:pPr>
            <w:r>
              <w:rPr>
                <w:rFonts w:cstheme="minorHAnsi"/>
              </w:rPr>
              <w:t>d</w:t>
            </w:r>
          </w:p>
        </w:tc>
        <w:tc>
          <w:tcPr>
            <w:tcW w:w="392" w:type="dxa"/>
            <w:vAlign w:val="center"/>
          </w:tcPr>
          <w:p w14:paraId="07B9857A" w14:textId="77777777" w:rsidR="00D21613" w:rsidRPr="004B29C9" w:rsidRDefault="00D21613" w:rsidP="00D21613">
            <w:pPr>
              <w:jc w:val="center"/>
              <w:rPr>
                <w:rFonts w:cstheme="minorHAnsi"/>
              </w:rPr>
            </w:pPr>
            <w:r>
              <w:rPr>
                <w:rFonts w:cstheme="minorHAnsi"/>
              </w:rPr>
              <w:t>e</w:t>
            </w:r>
          </w:p>
        </w:tc>
        <w:tc>
          <w:tcPr>
            <w:tcW w:w="400" w:type="dxa"/>
            <w:vAlign w:val="center"/>
          </w:tcPr>
          <w:p w14:paraId="73425CFA" w14:textId="77777777" w:rsidR="00D21613" w:rsidRPr="004B29C9" w:rsidRDefault="00D21613" w:rsidP="00D21613">
            <w:pPr>
              <w:jc w:val="center"/>
              <w:rPr>
                <w:rFonts w:cstheme="minorHAnsi"/>
              </w:rPr>
            </w:pPr>
            <w:r>
              <w:rPr>
                <w:rFonts w:cstheme="minorHAnsi"/>
              </w:rPr>
              <w:t>n</w:t>
            </w:r>
          </w:p>
        </w:tc>
        <w:tc>
          <w:tcPr>
            <w:tcW w:w="400" w:type="dxa"/>
            <w:vAlign w:val="center"/>
          </w:tcPr>
          <w:p w14:paraId="53F5E3D9" w14:textId="77777777" w:rsidR="00D21613" w:rsidRPr="004B29C9" w:rsidRDefault="00D21613" w:rsidP="00D21613">
            <w:pPr>
              <w:jc w:val="center"/>
              <w:rPr>
                <w:rFonts w:cstheme="minorHAnsi"/>
              </w:rPr>
            </w:pPr>
            <w:r>
              <w:rPr>
                <w:rFonts w:cstheme="minorHAnsi"/>
              </w:rPr>
              <w:t>.</w:t>
            </w:r>
          </w:p>
        </w:tc>
        <w:tc>
          <w:tcPr>
            <w:tcW w:w="340" w:type="dxa"/>
            <w:vAlign w:val="center"/>
          </w:tcPr>
          <w:p w14:paraId="1B32CD95" w14:textId="77777777" w:rsidR="00D21613" w:rsidRPr="004B29C9" w:rsidRDefault="00D21613" w:rsidP="00D21613">
            <w:pPr>
              <w:jc w:val="center"/>
              <w:rPr>
                <w:rFonts w:cstheme="minorHAnsi"/>
              </w:rPr>
            </w:pPr>
            <w:r>
              <w:rPr>
                <w:rFonts w:cstheme="minorHAnsi"/>
              </w:rPr>
              <w:t>x</w:t>
            </w:r>
          </w:p>
        </w:tc>
        <w:tc>
          <w:tcPr>
            <w:tcW w:w="392" w:type="dxa"/>
            <w:vAlign w:val="center"/>
          </w:tcPr>
          <w:p w14:paraId="07058721" w14:textId="77777777" w:rsidR="00D21613" w:rsidRPr="004B29C9" w:rsidRDefault="00D21613" w:rsidP="00D21613">
            <w:pPr>
              <w:jc w:val="center"/>
              <w:rPr>
                <w:rFonts w:cstheme="minorHAnsi"/>
              </w:rPr>
            </w:pPr>
            <w:r>
              <w:rPr>
                <w:rFonts w:cstheme="minorHAnsi"/>
              </w:rPr>
              <w:t>x</w:t>
            </w:r>
          </w:p>
        </w:tc>
        <w:tc>
          <w:tcPr>
            <w:tcW w:w="392" w:type="dxa"/>
            <w:vAlign w:val="center"/>
          </w:tcPr>
          <w:p w14:paraId="7A1DA0BA" w14:textId="77777777" w:rsidR="00D21613" w:rsidRPr="004B29C9" w:rsidRDefault="00D21613" w:rsidP="00D21613">
            <w:pPr>
              <w:jc w:val="center"/>
              <w:rPr>
                <w:rFonts w:cstheme="minorHAnsi"/>
              </w:rPr>
            </w:pPr>
            <w:r>
              <w:rPr>
                <w:rFonts w:cstheme="minorHAnsi"/>
              </w:rPr>
              <w:t>x</w:t>
            </w:r>
          </w:p>
        </w:tc>
        <w:tc>
          <w:tcPr>
            <w:tcW w:w="375" w:type="dxa"/>
            <w:vAlign w:val="center"/>
          </w:tcPr>
          <w:p w14:paraId="5DABF20F" w14:textId="77777777" w:rsidR="00D21613" w:rsidRPr="004B29C9" w:rsidRDefault="00D21613" w:rsidP="00D21613">
            <w:pPr>
              <w:keepNext/>
              <w:jc w:val="center"/>
              <w:rPr>
                <w:rFonts w:cstheme="minorHAnsi"/>
              </w:rPr>
            </w:pPr>
            <w:r>
              <w:rPr>
                <w:rFonts w:cstheme="minorHAnsi"/>
              </w:rPr>
              <w:t>x</w:t>
            </w:r>
          </w:p>
        </w:tc>
      </w:tr>
    </w:tbl>
    <w:p w14:paraId="0751F801" w14:textId="1DA74E32" w:rsidR="004B29C9" w:rsidRDefault="004B29C9" w:rsidP="008F32B9">
      <w:pPr>
        <w:spacing w:after="0"/>
        <w:jc w:val="both"/>
        <w:rPr>
          <w:rFonts w:cstheme="minorHAnsi"/>
        </w:rPr>
      </w:pPr>
      <w:r w:rsidRPr="004B29C9">
        <w:rPr>
          <w:rFonts w:cstheme="minorHAnsi"/>
          <w:b/>
        </w:rPr>
        <w:t>Beispiel:</w:t>
      </w:r>
      <w:r>
        <w:rPr>
          <w:rFonts w:cstheme="minorHAnsi"/>
          <w:b/>
        </w:rPr>
        <w:t xml:space="preserve"> </w:t>
      </w:r>
      <w:r w:rsidRPr="004B29C9">
        <w:rPr>
          <w:rFonts w:cstheme="minorHAnsi"/>
        </w:rPr>
        <w:t xml:space="preserve">Der Klartext </w:t>
      </w:r>
      <w:r w:rsidRPr="004B29C9">
        <w:rPr>
          <w:rFonts w:cstheme="minorHAnsi"/>
          <w:i/>
        </w:rPr>
        <w:t>„</w:t>
      </w:r>
      <w:r w:rsidR="00C20F10" w:rsidRPr="00C20F10">
        <w:rPr>
          <w:rFonts w:cstheme="minorHAnsi"/>
          <w:i/>
        </w:rPr>
        <w:t>Achtung</w:t>
      </w:r>
      <w:r w:rsidR="00C20F10">
        <w:rPr>
          <w:rFonts w:cstheme="minorHAnsi"/>
          <w:i/>
        </w:rPr>
        <w:t xml:space="preserve"> </w:t>
      </w:r>
      <w:r w:rsidR="00C20F10" w:rsidRPr="00C20F10">
        <w:rPr>
          <w:rFonts w:cstheme="minorHAnsi"/>
          <w:i/>
        </w:rPr>
        <w:t>hier</w:t>
      </w:r>
      <w:r w:rsidR="00C20F10">
        <w:rPr>
          <w:rFonts w:cstheme="minorHAnsi"/>
          <w:i/>
        </w:rPr>
        <w:t xml:space="preserve"> </w:t>
      </w:r>
      <w:r w:rsidR="00C20F10" w:rsidRPr="00C20F10">
        <w:rPr>
          <w:rFonts w:cstheme="minorHAnsi"/>
          <w:i/>
        </w:rPr>
        <w:t>kommt</w:t>
      </w:r>
      <w:r w:rsidR="00C20F10">
        <w:rPr>
          <w:rFonts w:cstheme="minorHAnsi"/>
          <w:i/>
        </w:rPr>
        <w:t xml:space="preserve"> </w:t>
      </w:r>
      <w:r w:rsidR="00C20F10" w:rsidRPr="00C20F10">
        <w:rPr>
          <w:rFonts w:cstheme="minorHAnsi"/>
          <w:i/>
        </w:rPr>
        <w:t>eine</w:t>
      </w:r>
      <w:r w:rsidR="00C20F10">
        <w:rPr>
          <w:rFonts w:cstheme="minorHAnsi"/>
          <w:i/>
        </w:rPr>
        <w:t xml:space="preserve"> </w:t>
      </w:r>
      <w:r w:rsidR="00C20F10" w:rsidRPr="00C20F10">
        <w:rPr>
          <w:rFonts w:cstheme="minorHAnsi"/>
          <w:i/>
        </w:rPr>
        <w:t>geheime</w:t>
      </w:r>
      <w:r w:rsidR="00C20F10">
        <w:rPr>
          <w:rFonts w:cstheme="minorHAnsi"/>
          <w:i/>
        </w:rPr>
        <w:t xml:space="preserve"> </w:t>
      </w:r>
      <w:r w:rsidR="00C20F10" w:rsidRPr="00C20F10">
        <w:rPr>
          <w:rFonts w:cstheme="minorHAnsi"/>
          <w:i/>
        </w:rPr>
        <w:t>Nachricht.</w:t>
      </w:r>
      <w:r w:rsidR="00C20F10">
        <w:rPr>
          <w:rFonts w:cstheme="minorHAnsi"/>
          <w:i/>
        </w:rPr>
        <w:t xml:space="preserve"> </w:t>
      </w:r>
      <w:r w:rsidR="00C20F10" w:rsidRPr="00C20F10">
        <w:rPr>
          <w:rFonts w:cstheme="minorHAnsi"/>
          <w:i/>
        </w:rPr>
        <w:t>Der</w:t>
      </w:r>
      <w:r w:rsidR="00C20F10">
        <w:rPr>
          <w:rFonts w:cstheme="minorHAnsi"/>
          <w:i/>
        </w:rPr>
        <w:t xml:space="preserve"> </w:t>
      </w:r>
      <w:r w:rsidR="00C20F10" w:rsidRPr="00C20F10">
        <w:rPr>
          <w:rFonts w:cstheme="minorHAnsi"/>
          <w:i/>
        </w:rPr>
        <w:t>S</w:t>
      </w:r>
      <w:r w:rsidR="00C20F10">
        <w:rPr>
          <w:rFonts w:cstheme="minorHAnsi"/>
          <w:i/>
        </w:rPr>
        <w:t>c</w:t>
      </w:r>
      <w:r w:rsidR="00C20F10" w:rsidRPr="00C20F10">
        <w:rPr>
          <w:rFonts w:cstheme="minorHAnsi"/>
          <w:i/>
        </w:rPr>
        <w:t>hatz</w:t>
      </w:r>
      <w:r w:rsidR="00C20F10">
        <w:rPr>
          <w:rFonts w:cstheme="minorHAnsi"/>
          <w:i/>
        </w:rPr>
        <w:t xml:space="preserve"> </w:t>
      </w:r>
      <w:r w:rsidR="00C20F10" w:rsidRPr="00C20F10">
        <w:rPr>
          <w:rFonts w:cstheme="minorHAnsi"/>
          <w:i/>
        </w:rPr>
        <w:t>wurde</w:t>
      </w:r>
      <w:r w:rsidR="00C20F10">
        <w:rPr>
          <w:rFonts w:cstheme="minorHAnsi"/>
          <w:i/>
        </w:rPr>
        <w:t xml:space="preserve"> </w:t>
      </w:r>
      <w:r w:rsidR="00C20F10" w:rsidRPr="00C20F10">
        <w:rPr>
          <w:rFonts w:cstheme="minorHAnsi"/>
          <w:i/>
        </w:rPr>
        <w:t>gefunden.</w:t>
      </w:r>
      <w:r w:rsidRPr="004B29C9">
        <w:rPr>
          <w:rFonts w:cstheme="minorHAnsi"/>
          <w:i/>
        </w:rPr>
        <w:t>“</w:t>
      </w:r>
      <w:r w:rsidRPr="004B29C9">
        <w:rPr>
          <w:rFonts w:cstheme="minorHAnsi"/>
        </w:rPr>
        <w:t xml:space="preserve"> wird in eine zweidimensionale Reihung mit 8 Zeilen und 8 Spalten zeilenweise</w:t>
      </w:r>
      <w:r w:rsidR="008F32B9">
        <w:rPr>
          <w:rFonts w:cstheme="minorHAnsi"/>
        </w:rPr>
        <w:t xml:space="preserve"> ohne Leerzeichen</w:t>
      </w:r>
      <w:r w:rsidRPr="004B29C9">
        <w:rPr>
          <w:rFonts w:cstheme="minorHAnsi"/>
        </w:rPr>
        <w:t xml:space="preserve"> eingetragen. </w:t>
      </w:r>
      <w:r w:rsidR="008F32B9">
        <w:rPr>
          <w:rFonts w:cstheme="minorHAnsi"/>
        </w:rPr>
        <w:t xml:space="preserve">Die letzten vier Felder werden mit x aufgefüllt. </w:t>
      </w:r>
      <w:r w:rsidRPr="004B29C9">
        <w:rPr>
          <w:rFonts w:cstheme="minorHAnsi"/>
        </w:rPr>
        <w:t xml:space="preserve">Anschließend wir der Text spaltenweise ausgelesen, so dass sich die verschlüsselte Nachricht </w:t>
      </w:r>
      <w:proofErr w:type="spellStart"/>
      <w:proofErr w:type="gramStart"/>
      <w:r w:rsidR="008F32B9" w:rsidRPr="008F32B9">
        <w:rPr>
          <w:rFonts w:cstheme="minorHAnsi"/>
          <w:i/>
        </w:rPr>
        <w:t>AieiiSrdceimccdehrnehhentkeNtag.uoga.texnmecDzfx</w:t>
      </w:r>
      <w:proofErr w:type="spellEnd"/>
      <w:proofErr w:type="gramEnd"/>
      <w:r w:rsidR="00DE0938">
        <w:rPr>
          <w:rFonts w:cstheme="minorHAnsi"/>
          <w:i/>
        </w:rPr>
        <w:br/>
      </w:r>
      <w:proofErr w:type="spellStart"/>
      <w:r w:rsidR="008F32B9" w:rsidRPr="008F32B9">
        <w:rPr>
          <w:rFonts w:cstheme="minorHAnsi"/>
          <w:i/>
        </w:rPr>
        <w:t>gmhhewuxhterrunx</w:t>
      </w:r>
      <w:proofErr w:type="spellEnd"/>
      <w:r w:rsidRPr="004B29C9">
        <w:rPr>
          <w:rFonts w:cstheme="minorHAnsi"/>
        </w:rPr>
        <w:t xml:space="preserve"> ergibt.</w:t>
      </w:r>
    </w:p>
    <w:p w14:paraId="6020F530" w14:textId="26EB6F0D" w:rsidR="00D21613" w:rsidRDefault="00D21613" w:rsidP="00D21613">
      <w:pPr>
        <w:pStyle w:val="Beschriftung"/>
        <w:framePr w:w="3224" w:hSpace="284" w:wrap="around" w:vAnchor="text" w:hAnchor="page" w:x="7247" w:y="655"/>
        <w:suppressOverlap/>
      </w:pPr>
      <w:r>
        <w:t xml:space="preserve">Abbildung </w:t>
      </w:r>
      <w:fldSimple w:instr=" SEQ Abbildung \* ARABIC ">
        <w:r w:rsidR="00512027">
          <w:rPr>
            <w:noProof/>
          </w:rPr>
          <w:t>3</w:t>
        </w:r>
      </w:fldSimple>
      <w:r>
        <w:t>: 8x8 Reihung mit Beispieltext</w:t>
      </w:r>
    </w:p>
    <w:p w14:paraId="195DE36B" w14:textId="6EB0A25D" w:rsidR="008F32B9" w:rsidRDefault="004B29C9">
      <w:pPr>
        <w:pStyle w:val="Listenabsatz"/>
        <w:numPr>
          <w:ilvl w:val="0"/>
          <w:numId w:val="15"/>
        </w:numPr>
      </w:pPr>
      <w:r w:rsidRPr="005421F2">
        <w:t xml:space="preserve">Erstellen Sie ein </w:t>
      </w:r>
      <w:r w:rsidR="00A45F52" w:rsidRPr="005421F2">
        <w:t>Programm</w:t>
      </w:r>
      <w:r w:rsidRPr="005421F2">
        <w:t xml:space="preserve">, das </w:t>
      </w:r>
      <w:r w:rsidR="00A45F52" w:rsidRPr="005421F2">
        <w:t>zu einem Text, den der Anwender eingibt</w:t>
      </w:r>
      <w:r w:rsidR="005421F2" w:rsidRPr="005421F2">
        <w:t>,</w:t>
      </w:r>
      <w:r w:rsidR="00A45F52" w:rsidRPr="005421F2">
        <w:t xml:space="preserve"> </w:t>
      </w:r>
      <w:r w:rsidRPr="005421F2">
        <w:t>d</w:t>
      </w:r>
      <w:r w:rsidR="00A45F52" w:rsidRPr="005421F2">
        <w:t>en Geheimtext nach d</w:t>
      </w:r>
      <w:r w:rsidR="005421F2" w:rsidRPr="005421F2">
        <w:t xml:space="preserve">em beschriebenen Verfahren erstellt. </w:t>
      </w:r>
      <w:r w:rsidRPr="005421F2">
        <w:t xml:space="preserve"> </w:t>
      </w:r>
      <w:r w:rsidR="008F32B9">
        <w:t>Verwenden Sie zunächst eine zweidimensionale Reihung fester Größe mit</w:t>
      </w:r>
      <w:r w:rsidR="00DE0938">
        <w:t xml:space="preserve"> </w:t>
      </w:r>
      <w:r w:rsidR="008F32B9">
        <w:t xml:space="preserve">8 Zeilen und </w:t>
      </w:r>
      <w:r w:rsidR="00DE0938">
        <w:t xml:space="preserve">8 </w:t>
      </w:r>
      <w:r w:rsidR="008F32B9">
        <w:t xml:space="preserve">Spalten. </w:t>
      </w:r>
    </w:p>
    <w:p w14:paraId="05F58004" w14:textId="34A438DF" w:rsidR="002E7256" w:rsidRDefault="008F32B9">
      <w:pPr>
        <w:pStyle w:val="Listenabsatz"/>
        <w:numPr>
          <w:ilvl w:val="0"/>
          <w:numId w:val="15"/>
        </w:numPr>
      </w:pPr>
      <w:r>
        <w:t xml:space="preserve">Begründen Sie, dass </w:t>
      </w:r>
      <w:r w:rsidR="002E7256">
        <w:t xml:space="preserve">in diesem Fall eine erneute Verschlüsselung des </w:t>
      </w:r>
      <w:r>
        <w:t>Geheimtext</w:t>
      </w:r>
      <w:r w:rsidR="00DE0938">
        <w:t>es</w:t>
      </w:r>
      <w:r>
        <w:t xml:space="preserve"> </w:t>
      </w:r>
      <w:r w:rsidR="002E7256">
        <w:t>wieder den Klartext ergibt.</w:t>
      </w:r>
    </w:p>
    <w:p w14:paraId="2A6C7E53" w14:textId="77777777" w:rsidR="002E7256" w:rsidRDefault="002E7256">
      <w:pPr>
        <w:pStyle w:val="Listenabsatz"/>
        <w:numPr>
          <w:ilvl w:val="0"/>
          <w:numId w:val="15"/>
        </w:numPr>
      </w:pPr>
      <w:r>
        <w:t>Verändern Sie Ihr Programm so, dass als Schlüssel die Anzahl der Zeilen festgelegt werden kann. Die Anzahl der Spalten ergibt sich dann aus der Länge des Textes und der Anzahl der Zeilen.</w:t>
      </w:r>
    </w:p>
    <w:p w14:paraId="588A5852" w14:textId="77777777" w:rsidR="00DE0938" w:rsidRDefault="008F32B9">
      <w:pPr>
        <w:pStyle w:val="Listenabsatz"/>
        <w:numPr>
          <w:ilvl w:val="0"/>
          <w:numId w:val="15"/>
        </w:numPr>
        <w:spacing w:after="120"/>
      </w:pPr>
      <w:r>
        <w:t xml:space="preserve"> </w:t>
      </w:r>
      <w:r w:rsidR="00DE0938">
        <w:t>Ergänzen Sie die Möglichkeit einen Geheimtext wieder zu entschlüsseln. Auch hier muss als Schlüssel zusätzlich die Zeilenzahl eingegeben werden.</w:t>
      </w:r>
    </w:p>
    <w:p w14:paraId="3CCA8C93" w14:textId="31F95B8E" w:rsidR="00793C77" w:rsidRDefault="00DE0938" w:rsidP="00DE0938">
      <w:r w:rsidRPr="00793C77">
        <w:rPr>
          <w:b/>
          <w:bCs/>
        </w:rPr>
        <w:t xml:space="preserve">Aufgabe </w:t>
      </w:r>
      <w:r w:rsidR="00E96BA7">
        <w:rPr>
          <w:b/>
          <w:bCs/>
        </w:rPr>
        <w:t>2</w:t>
      </w:r>
      <w:r w:rsidR="00607ED4">
        <w:rPr>
          <w:b/>
          <w:bCs/>
        </w:rPr>
        <w:t>1</w:t>
      </w:r>
      <w:r w:rsidRPr="00793C77">
        <w:rPr>
          <w:b/>
          <w:bCs/>
        </w:rPr>
        <w:t>:</w:t>
      </w:r>
      <w:r>
        <w:t xml:space="preserve"> Das Programm </w:t>
      </w:r>
      <w:r w:rsidRPr="00D21613">
        <w:rPr>
          <w:i/>
          <w:iCs/>
        </w:rPr>
        <w:t>Aufgabe</w:t>
      </w:r>
      <w:r w:rsidR="00E96BA7">
        <w:rPr>
          <w:i/>
          <w:iCs/>
        </w:rPr>
        <w:t>2</w:t>
      </w:r>
      <w:r w:rsidR="00607ED4">
        <w:rPr>
          <w:i/>
          <w:iCs/>
        </w:rPr>
        <w:t>1</w:t>
      </w:r>
      <w:r>
        <w:t xml:space="preserve"> bietet dem Anwender die Möglichkeit Pixelgrafiken</w:t>
      </w:r>
      <w:r w:rsidR="00793C77">
        <w:t xml:space="preserve"> mit </w:t>
      </w:r>
      <w:r>
        <w:t>schwarz</w:t>
      </w:r>
      <w:r w:rsidR="00793C77">
        <w:t xml:space="preserve">en und </w:t>
      </w:r>
      <w:r>
        <w:t>weiß</w:t>
      </w:r>
      <w:r w:rsidR="00793C77">
        <w:t xml:space="preserve">en Pixeln </w:t>
      </w:r>
      <w:r>
        <w:t xml:space="preserve">zu erstellen. Die Pixel im </w:t>
      </w:r>
      <w:r w:rsidR="00893DB0">
        <w:t>linken</w:t>
      </w:r>
      <w:r>
        <w:t xml:space="preserve"> Bild ändern ihre Farbe, wenn sie angeklickt werden.</w:t>
      </w:r>
      <w:r w:rsidR="00793C77">
        <w:t xml:space="preserve"> Auf der rechten Seite erscheint eine Kopie des Bildes. </w:t>
      </w:r>
    </w:p>
    <w:p w14:paraId="2561312A" w14:textId="35ACC940" w:rsidR="00DE0938" w:rsidRDefault="00793C77" w:rsidP="00DE0938">
      <w:r>
        <w:lastRenderedPageBreak/>
        <w:t xml:space="preserve">Für das Bild, das auf der </w:t>
      </w:r>
      <w:r w:rsidR="00D21613">
        <w:t>linken</w:t>
      </w:r>
      <w:r>
        <w:t xml:space="preserve"> Seite erstellt wird, sollen verschiedene Transformationen durchgeführt werden können. Das Ergebnis wird jeweils auf der rechten Seite angezeigt. Auch die </w:t>
      </w:r>
      <w:proofErr w:type="spellStart"/>
      <w:r>
        <w:t>Hintereinanderausführung</w:t>
      </w:r>
      <w:proofErr w:type="spellEnd"/>
      <w:r>
        <w:t xml:space="preserve"> mehrerer Transformationen soll möglich sein.</w:t>
      </w:r>
    </w:p>
    <w:p w14:paraId="52DA94A1" w14:textId="03B6DC2E" w:rsidR="00DE0938" w:rsidRDefault="00DE0938">
      <w:pPr>
        <w:pStyle w:val="Listenabsatz"/>
        <w:numPr>
          <w:ilvl w:val="0"/>
          <w:numId w:val="16"/>
        </w:numPr>
      </w:pPr>
      <w:r>
        <w:t xml:space="preserve">Testen Sie das Programm und </w:t>
      </w:r>
      <w:r w:rsidR="00793C77">
        <w:t>e</w:t>
      </w:r>
      <w:r>
        <w:t xml:space="preserve">rläutern </w:t>
      </w:r>
      <w:r w:rsidR="00793C77">
        <w:t>Sie den bereits vorhandenen Quellcode.</w:t>
      </w:r>
    </w:p>
    <w:p w14:paraId="520955DF" w14:textId="3026D68F" w:rsidR="00D21613" w:rsidRDefault="00793C77">
      <w:pPr>
        <w:pStyle w:val="Listenabsatz"/>
        <w:numPr>
          <w:ilvl w:val="0"/>
          <w:numId w:val="16"/>
        </w:numPr>
      </w:pPr>
      <w:r>
        <w:t xml:space="preserve">Implementieren Sie die Methoden </w:t>
      </w:r>
      <w:proofErr w:type="spellStart"/>
      <w:r w:rsidRPr="00D21613">
        <w:rPr>
          <w:rFonts w:ascii="Courier New" w:hAnsi="Courier New" w:cs="Courier New"/>
        </w:rPr>
        <w:t>spiegelBildZeichnen</w:t>
      </w:r>
      <w:proofErr w:type="spellEnd"/>
      <w:r>
        <w:t xml:space="preserve"> und </w:t>
      </w:r>
      <w:proofErr w:type="spellStart"/>
      <w:r w:rsidRPr="00D21613">
        <w:rPr>
          <w:rFonts w:ascii="Courier New" w:hAnsi="Courier New" w:cs="Courier New"/>
        </w:rPr>
        <w:t>drehungRechts</w:t>
      </w:r>
      <w:proofErr w:type="spellEnd"/>
      <w:r>
        <w:t xml:space="preserve"> so, dass das in der zweidimensionalen Reihung </w:t>
      </w:r>
      <w:proofErr w:type="spellStart"/>
      <w:r w:rsidRPr="00D21613">
        <w:rPr>
          <w:rFonts w:ascii="Courier New" w:hAnsi="Courier New" w:cs="Courier New"/>
        </w:rPr>
        <w:t>kopie</w:t>
      </w:r>
      <w:proofErr w:type="spellEnd"/>
      <w:r>
        <w:t xml:space="preserve"> gespeicherte Bild vertikal gespiegelt bzw. um 90° gedreht wird. Abbildung </w:t>
      </w:r>
      <w:r w:rsidR="00D21613">
        <w:t>4 und 5 zeigen jeweils ein Beispiel.</w:t>
      </w:r>
    </w:p>
    <w:p w14:paraId="12010488" w14:textId="1479BB2C" w:rsidR="00D21613" w:rsidRDefault="00D21613">
      <w:pPr>
        <w:pStyle w:val="Listenabsatz"/>
        <w:numPr>
          <w:ilvl w:val="0"/>
          <w:numId w:val="16"/>
        </w:numPr>
      </w:pPr>
      <w:r>
        <w:t>Ergänzen Sie weitere Transformationen, z. B. horizontal spiegeln, um 90° nach links drehen, an der Diagonalen spiegeln usw.</w:t>
      </w:r>
    </w:p>
    <w:p w14:paraId="530D5B4E" w14:textId="01444F54" w:rsidR="00936AF9" w:rsidRDefault="00CA79B4">
      <w:pPr>
        <w:pStyle w:val="Listenabsatz"/>
        <w:numPr>
          <w:ilvl w:val="0"/>
          <w:numId w:val="16"/>
        </w:numPr>
      </w:pPr>
      <w:r>
        <w:rPr>
          <w:noProof/>
        </w:rPr>
        <mc:AlternateContent>
          <mc:Choice Requires="wpg">
            <w:drawing>
              <wp:anchor distT="0" distB="0" distL="114300" distR="114300" simplePos="0" relativeHeight="251662336" behindDoc="0" locked="0" layoutInCell="1" allowOverlap="1" wp14:anchorId="5198D932" wp14:editId="4BCE7723">
                <wp:simplePos x="0" y="0"/>
                <wp:positionH relativeFrom="margin">
                  <wp:posOffset>33655</wp:posOffset>
                </wp:positionH>
                <wp:positionV relativeFrom="paragraph">
                  <wp:posOffset>542925</wp:posOffset>
                </wp:positionV>
                <wp:extent cx="5733415" cy="3066415"/>
                <wp:effectExtent l="0" t="0" r="635" b="635"/>
                <wp:wrapTopAndBottom/>
                <wp:docPr id="1561413800" name="Gruppieren 5"/>
                <wp:cNvGraphicFramePr/>
                <a:graphic xmlns:a="http://schemas.openxmlformats.org/drawingml/2006/main">
                  <a:graphicData uri="http://schemas.microsoft.com/office/word/2010/wordprocessingGroup">
                    <wpg:wgp>
                      <wpg:cNvGrpSpPr/>
                      <wpg:grpSpPr>
                        <a:xfrm>
                          <a:off x="0" y="0"/>
                          <a:ext cx="5733415" cy="3066415"/>
                          <a:chOff x="65" y="76214"/>
                          <a:chExt cx="5733417" cy="3066977"/>
                        </a:xfrm>
                      </wpg:grpSpPr>
                      <pic:pic xmlns:pic="http://schemas.openxmlformats.org/drawingml/2006/picture">
                        <pic:nvPicPr>
                          <pic:cNvPr id="1384803195" name="Grafik 3"/>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65" y="76214"/>
                            <a:ext cx="4932002" cy="2719975"/>
                          </a:xfrm>
                          <a:prstGeom prst="rect">
                            <a:avLst/>
                          </a:prstGeom>
                        </pic:spPr>
                      </pic:pic>
                      <wps:wsp>
                        <wps:cNvPr id="267088681" name="Textfeld 267088681"/>
                        <wps:cNvSpPr txBox="1"/>
                        <wps:spPr>
                          <a:xfrm>
                            <a:off x="9592" y="2876491"/>
                            <a:ext cx="5723890" cy="266700"/>
                          </a:xfrm>
                          <a:prstGeom prst="rect">
                            <a:avLst/>
                          </a:prstGeom>
                          <a:solidFill>
                            <a:prstClr val="white"/>
                          </a:solidFill>
                          <a:ln>
                            <a:noFill/>
                          </a:ln>
                        </wps:spPr>
                        <wps:txbx>
                          <w:txbxContent>
                            <w:p w14:paraId="35E7F118" w14:textId="675E6B70" w:rsidR="00D21613" w:rsidRPr="001528CA" w:rsidRDefault="00D21613" w:rsidP="00D21613">
                              <w:pPr>
                                <w:pStyle w:val="UnterschriftINFSII"/>
                              </w:pPr>
                              <w:r>
                                <w:t xml:space="preserve">Abbildung </w:t>
                              </w:r>
                              <w:fldSimple w:instr=" SEQ Abbildung \* ARABIC ">
                                <w:r w:rsidR="00512027">
                                  <w:rPr>
                                    <w:noProof/>
                                  </w:rPr>
                                  <w:t>4</w:t>
                                </w:r>
                              </w:fldSimple>
                              <w:r>
                                <w:t>: vertikal gespiegeltes Bild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198D932" id="Gruppieren 5" o:spid="_x0000_s1028" style="position:absolute;left:0;text-align:left;margin-left:2.65pt;margin-top:42.75pt;width:451.45pt;height:241.45pt;z-index:251662336;mso-position-horizontal-relative:margin;mso-width-relative:margin;mso-height-relative:margin" coordorigin=",762" coordsize="57334,30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9" type="#_x0000_t75" style="position:absolute;top:762;width:49320;height:271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">
                  <v:imagedata r:id="rId9" o:title=""/>
                </v:shape>
                <v:shape id="Textfeld 267088681" o:spid="_x0000_s1030" type="#_x0000_t202" style="position:absolute;left:95;top:28764;width:5723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" stroked="f">
                  <v:textbox style="mso-fit-shape-to-text:t" inset="0,0,0,0">
                    <w:txbxContent>
                      <w:p w14:paraId="35E7F118" w14:textId="675E6B70" w:rsidR="00D21613" w:rsidRPr="001528CA" w:rsidRDefault="00D21613" w:rsidP="00D21613">
                        <w:pPr>
                          <w:pStyle w:val="UnterschriftINFSII"/>
                        </w:pPr>
                        <w:r>
                          <w:t xml:space="preserve">Abbildung </w:t>
                        </w:r>
                        <w:fldSimple w:instr=" SEQ Abbildung \* ARABIC ">
                          <w:r w:rsidR="00512027">
                            <w:rPr>
                              <w:noProof/>
                            </w:rPr>
                            <w:t>4</w:t>
                          </w:r>
                        </w:fldSimple>
                        <w:r>
                          <w:t>: vertikal gespiegeltes Bild</w:t>
                        </w:r>
                      </w:p>
                    </w:txbxContent>
                  </v:textbox>
                </v:shape>
                <w10:wrap type="topAndBottom" anchorx="margin"/>
              </v:group>
            </w:pict>
          </mc:Fallback>
        </mc:AlternateContent>
      </w:r>
      <w:r>
        <w:rPr>
          <w:noProof/>
        </w:rPr>
        <mc:AlternateContent>
          <mc:Choice Requires="wpg">
            <w:drawing>
              <wp:anchor distT="0" distB="0" distL="114300" distR="114300" simplePos="0" relativeHeight="251666432" behindDoc="0" locked="0" layoutInCell="1" allowOverlap="1" wp14:anchorId="57330BEE" wp14:editId="34A4041C">
                <wp:simplePos x="0" y="0"/>
                <wp:positionH relativeFrom="margin">
                  <wp:posOffset>3810</wp:posOffset>
                </wp:positionH>
                <wp:positionV relativeFrom="paragraph">
                  <wp:posOffset>3657600</wp:posOffset>
                </wp:positionV>
                <wp:extent cx="5677535" cy="3057525"/>
                <wp:effectExtent l="0" t="0" r="0" b="9525"/>
                <wp:wrapTopAndBottom/>
                <wp:docPr id="186217893" name="Gruppieren 6"/>
                <wp:cNvGraphicFramePr/>
                <a:graphic xmlns:a="http://schemas.openxmlformats.org/drawingml/2006/main">
                  <a:graphicData uri="http://schemas.microsoft.com/office/word/2010/wordprocessingGroup">
                    <wpg:wgp>
                      <wpg:cNvGrpSpPr/>
                      <wpg:grpSpPr>
                        <a:xfrm>
                          <a:off x="0" y="0"/>
                          <a:ext cx="5677535" cy="3057525"/>
                          <a:chOff x="8255" y="76225"/>
                          <a:chExt cx="5677535" cy="3057503"/>
                        </a:xfrm>
                      </wpg:grpSpPr>
                      <pic:pic xmlns:pic="http://schemas.openxmlformats.org/drawingml/2006/picture">
                        <pic:nvPicPr>
                          <pic:cNvPr id="833653582" name="Grafik 4"/>
                          <pic:cNvPicPr>
                            <a:picLocks noChangeAspect="1"/>
                          </pic:cNvPicPr>
                        </pic:nvPicPr>
                        <pic:blipFill>
                          <a:blip r:embed="rId10">
                            <a:extLst>
                              <a:ext uri="{28A0092B-C50C-407E-A947-70E740481C1C}">
                                <a14:useLocalDpi xmlns:a14="http://schemas.microsoft.com/office/drawing/2010/main" val="0"/>
                              </a:ext>
                            </a:extLst>
                          </a:blip>
                          <a:srcRect/>
                          <a:stretch/>
                        </pic:blipFill>
                        <pic:spPr>
                          <a:xfrm>
                            <a:off x="19050" y="76225"/>
                            <a:ext cx="4932000" cy="2719972"/>
                          </a:xfrm>
                          <a:prstGeom prst="rect">
                            <a:avLst/>
                          </a:prstGeom>
                        </pic:spPr>
                      </pic:pic>
                      <wps:wsp>
                        <wps:cNvPr id="1481976529" name="Textfeld 1481976529"/>
                        <wps:cNvSpPr txBox="1"/>
                        <wps:spPr>
                          <a:xfrm>
                            <a:off x="8255" y="2867028"/>
                            <a:ext cx="5677535" cy="266700"/>
                          </a:xfrm>
                          <a:prstGeom prst="rect">
                            <a:avLst/>
                          </a:prstGeom>
                          <a:solidFill>
                            <a:prstClr val="white"/>
                          </a:solidFill>
                          <a:ln>
                            <a:noFill/>
                          </a:ln>
                        </wps:spPr>
                        <wps:txbx>
                          <w:txbxContent>
                            <w:p w14:paraId="72AECEB0" w14:textId="2D7144F9" w:rsidR="00D21613" w:rsidRPr="00880F4B" w:rsidRDefault="00D21613" w:rsidP="00D21613">
                              <w:pPr>
                                <w:pStyle w:val="UnterschriftINFSII"/>
                              </w:pPr>
                              <w:r>
                                <w:t xml:space="preserve">Abbildung </w:t>
                              </w:r>
                              <w:fldSimple w:instr=" SEQ Abbildung \* ARABIC ">
                                <w:r w:rsidR="00512027">
                                  <w:rPr>
                                    <w:noProof/>
                                  </w:rPr>
                                  <w:t>5</w:t>
                                </w:r>
                              </w:fldSimple>
                              <w:r>
                                <w:t>: Um 90° gedrehtes Bild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7330BEE" id="Gruppieren 6" o:spid="_x0000_s1031" style="position:absolute;left:0;text-align:left;margin-left:.3pt;margin-top:4in;width:447.05pt;height:240.75pt;z-index:251666432;mso-position-horizontal-relative:margin;mso-width-relative:margin;mso-height-relative:margin" coordorigin="82,762" coordsize="56775,30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">
                <v:shape id="Grafik 4" o:spid="_x0000_s1032" type="#_x0000_t75" style="position:absolute;left:190;top:762;width:49320;height:271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">
                  <v:imagedata r:id="rId11" o:title=""/>
                </v:shape>
                <v:shape id="Textfeld 1481976529" o:spid="_x0000_s1033" type="#_x0000_t202" style="position:absolute;left:82;top:28670;width:5677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" stroked="f">
                  <v:textbox style="mso-fit-shape-to-text:t" inset="0,0,0,0">
                    <w:txbxContent>
                      <w:p w14:paraId="72AECEB0" w14:textId="2D7144F9" w:rsidR="00D21613" w:rsidRPr="00880F4B" w:rsidRDefault="00D21613" w:rsidP="00D21613">
                        <w:pPr>
                          <w:pStyle w:val="UnterschriftINFSII"/>
                        </w:pPr>
                        <w:r>
                          <w:t xml:space="preserve">Abbildung </w:t>
                        </w:r>
                        <w:fldSimple w:instr=" SEQ Abbildung \* ARABIC ">
                          <w:r w:rsidR="00512027">
                            <w:rPr>
                              <w:noProof/>
                            </w:rPr>
                            <w:t>5</w:t>
                          </w:r>
                        </w:fldSimple>
                        <w:r>
                          <w:t>: Um 90° gedrehtes Bild</w:t>
                        </w:r>
                      </w:p>
                    </w:txbxContent>
                  </v:textbox>
                </v:shape>
                <w10:wrap type="topAndBottom" anchorx="margin"/>
              </v:group>
            </w:pict>
          </mc:Fallback>
        </mc:AlternateContent>
      </w:r>
      <w:r w:rsidR="00936AF9">
        <w:t xml:space="preserve">Bei einem Rechtsklick </w:t>
      </w:r>
      <w:proofErr w:type="gramStart"/>
      <w:r w:rsidR="00936AF9">
        <w:t xml:space="preserve">auf ein </w:t>
      </w:r>
      <w:r w:rsidR="002D321E">
        <w:t>Pixel</w:t>
      </w:r>
      <w:proofErr w:type="gramEnd"/>
      <w:r w:rsidR="00936AF9">
        <w:t xml:space="preserve"> des linken Bildes sollen das ausgewählte Pixel und die acht umliegenden Pixel die Farbe wechseln.</w:t>
      </w:r>
    </w:p>
    <w:p w14:paraId="12C9238D" w14:textId="763661DD" w:rsidR="00D21613" w:rsidRPr="005E1E04" w:rsidRDefault="000C1FE6" w:rsidP="00D21613">
      <w:r w:rsidRPr="005E1E04">
        <w:lastRenderedPageBreak/>
        <w:t xml:space="preserve">Dieses Werk ist lizenziert unter einer </w:t>
      </w:r>
      <w:hyperlink r:id="rId12" w:history="1">
        <w:r w:rsidRPr="000C1FE6">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w:t>
      </w:r>
      <w:bookmarkStart w:id="20" w:name="_Hlk96847358"/>
      <w:bookmarkEnd w:id="18"/>
      <w:bookmarkEnd w:id="19"/>
      <w:r w:rsidR="00D21613">
        <w:t xml:space="preserve">Von der Lizenz ausgenommen ist das </w:t>
      </w:r>
      <w:proofErr w:type="spellStart"/>
      <w:r w:rsidR="00D21613">
        <w:t>InfSII</w:t>
      </w:r>
      <w:proofErr w:type="spellEnd"/>
      <w:r w:rsidR="00D21613">
        <w:t>-Logo.</w:t>
      </w:r>
    </w:p>
    <w:bookmarkEnd w:id="20"/>
    <w:p w14:paraId="104762C4" w14:textId="69ED3E0D" w:rsidR="000C1FE6" w:rsidRDefault="000C1FE6">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sectPr w:rsidR="000C1FE6" w:rsidSect="003179DB">
      <w:headerReference w:type="default" r:id="rId13"/>
      <w:footerReference w:type="default" r:id="rId1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13EBF" w14:textId="77777777" w:rsidR="005B6EF9" w:rsidRDefault="005B6EF9" w:rsidP="006D1346">
      <w:pPr>
        <w:spacing w:after="0" w:line="240" w:lineRule="auto"/>
      </w:pPr>
      <w:r>
        <w:separator/>
      </w:r>
    </w:p>
  </w:endnote>
  <w:endnote w:type="continuationSeparator" w:id="0">
    <w:p w14:paraId="5D1A0EDE" w14:textId="77777777" w:rsidR="005B6EF9" w:rsidRDefault="005B6EF9"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40EF1" w14:textId="09228DE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51CE55A" wp14:editId="7F39CC08">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B62F72">
      <w:rPr>
        <w:color w:val="808080" w:themeColor="background1" w:themeShade="80"/>
        <w:sz w:val="20"/>
        <w:szCs w:val="20"/>
      </w:rPr>
      <w:t>August</w:t>
    </w:r>
    <w:r w:rsidRPr="007E2D0D">
      <w:rPr>
        <w:color w:val="808080" w:themeColor="background1" w:themeShade="80"/>
        <w:sz w:val="20"/>
        <w:szCs w:val="20"/>
      </w:rPr>
      <w:t xml:space="preserve"> 20</w:t>
    </w:r>
    <w:r w:rsidR="00660AA5">
      <w:rPr>
        <w:color w:val="808080" w:themeColor="background1" w:themeShade="80"/>
        <w:sz w:val="20"/>
        <w:szCs w:val="20"/>
      </w:rPr>
      <w:t>2</w:t>
    </w:r>
    <w:r w:rsidR="00B62F72">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E61B5" w14:textId="77777777" w:rsidR="005B6EF9" w:rsidRDefault="005B6EF9" w:rsidP="006D1346">
      <w:pPr>
        <w:spacing w:after="0" w:line="240" w:lineRule="auto"/>
      </w:pPr>
      <w:r>
        <w:separator/>
      </w:r>
    </w:p>
  </w:footnote>
  <w:footnote w:type="continuationSeparator" w:id="0">
    <w:p w14:paraId="3E2C941E" w14:textId="77777777" w:rsidR="005B6EF9" w:rsidRDefault="005B6EF9" w:rsidP="006D1346">
      <w:pPr>
        <w:spacing w:after="0" w:line="240" w:lineRule="auto"/>
      </w:pPr>
      <w:r>
        <w:continuationSeparator/>
      </w:r>
    </w:p>
  </w:footnote>
  <w:footnote w:id="1">
    <w:p w14:paraId="1C97E21E" w14:textId="78864921" w:rsidR="000C1FE6" w:rsidRDefault="000C1FE6">
      <w:pPr>
        <w:pStyle w:val="Funotentext"/>
      </w:pPr>
      <w:r>
        <w:rPr>
          <w:rStyle w:val="Funotenzeichen"/>
        </w:rPr>
        <w:footnoteRef/>
      </w:r>
      <w:r>
        <w:t xml:space="preserve"> </w:t>
      </w:r>
      <w:bookmarkStart w:id="0" w:name="_Hlk14337430"/>
      <w:r>
        <w:t xml:space="preserve">Die Programmierumgebung Processing wurde 2001 von Ben Fry und Casey Reas initiiert. Nähere Informationen finden Sie unter </w:t>
      </w:r>
      <w:hyperlink r:id="rId1" w:history="1">
        <w:r>
          <w:rPr>
            <w:rStyle w:val="LinkTextZchn"/>
          </w:rPr>
          <w:t>https://processing.org/</w:t>
        </w:r>
      </w:hyperlink>
      <w:bookmarkEnd w:id="0"/>
    </w:p>
  </w:footnote>
  <w:footnote w:id="2">
    <w:p w14:paraId="538CD4AA" w14:textId="1041A988" w:rsidR="00880B87" w:rsidRDefault="00880B87">
      <w:pPr>
        <w:pStyle w:val="Funotentext"/>
      </w:pPr>
      <w:r>
        <w:rPr>
          <w:rStyle w:val="Funotenzeichen"/>
        </w:rPr>
        <w:footnoteRef/>
      </w:r>
      <w:r>
        <w:t xml:space="preserve"> </w:t>
      </w:r>
      <w:bookmarkStart w:id="1" w:name="_Hlk14348562"/>
      <w:r>
        <w:t xml:space="preserve">Scratch ist ein Projekt der Scratch </w:t>
      </w:r>
      <w:proofErr w:type="spellStart"/>
      <w:r>
        <w:t>Foundation</w:t>
      </w:r>
      <w:proofErr w:type="spellEnd"/>
      <w:r>
        <w:t xml:space="preserve"> in Zusammenarbeit mit der </w:t>
      </w:r>
      <w:proofErr w:type="spellStart"/>
      <w:r>
        <w:t>Lifelong</w:t>
      </w:r>
      <w:proofErr w:type="spellEnd"/>
      <w:r>
        <w:t xml:space="preserve"> Kindergarten Group des MIT Media Lab. Es ist kostenlos unter </w:t>
      </w:r>
      <w:hyperlink r:id="rId2" w:history="1">
        <w:r>
          <w:rPr>
            <w:rStyle w:val="LinkFunoteZchn"/>
          </w:rPr>
          <w:t>https://scratch.mit.edu</w:t>
        </w:r>
      </w:hyperlink>
      <w:r>
        <w:t xml:space="preserve"> erhältlich.</w:t>
      </w:r>
      <w:bookmarkEnd w:id="1"/>
    </w:p>
  </w:footnote>
  <w:footnote w:id="3">
    <w:p w14:paraId="26D6CA2D" w14:textId="5E63E0EF" w:rsidR="00880B87" w:rsidRDefault="00880B87">
      <w:pPr>
        <w:pStyle w:val="Funotentext"/>
      </w:pPr>
      <w:r>
        <w:rPr>
          <w:rStyle w:val="Funotenzeichen"/>
        </w:rPr>
        <w:footnoteRef/>
      </w:r>
      <w:r>
        <w:t xml:space="preserve"> </w:t>
      </w:r>
      <w:bookmarkStart w:id="2" w:name="_Hlk14345968"/>
      <w:bookmarkStart w:id="3" w:name="_Hlk40257297"/>
      <w:r>
        <w:t>Snap</w:t>
      </w:r>
      <w:r>
        <w:rPr>
          <w:rStyle w:val="Hervorhebung"/>
        </w:rPr>
        <w:t>!</w:t>
      </w:r>
      <w:r>
        <w:t xml:space="preserve"> wird von der University </w:t>
      </w:r>
      <w:proofErr w:type="spellStart"/>
      <w:r>
        <w:t>of</w:t>
      </w:r>
      <w:proofErr w:type="spellEnd"/>
      <w:r>
        <w:t xml:space="preserve"> California, Berkeley zur Verfügung gestellt: </w:t>
      </w:r>
      <w:hyperlink r:id="rId3" w:history="1">
        <w:r>
          <w:rPr>
            <w:rStyle w:val="LinkFunoteZchn"/>
          </w:rPr>
          <w:t>https://snap.berkeley.edu</w:t>
        </w:r>
        <w:bookmarkEnd w:id="2"/>
      </w:hyperlink>
      <w:bookmarkEnd w:id="3"/>
    </w:p>
  </w:footnote>
  <w:footnote w:id="4">
    <w:p w14:paraId="6B0CE738" w14:textId="67190C83" w:rsidR="00167FEB" w:rsidRDefault="00167FEB">
      <w:pPr>
        <w:pStyle w:val="Funotentext"/>
      </w:pPr>
      <w:r>
        <w:rPr>
          <w:rStyle w:val="Funotenzeichen"/>
        </w:rPr>
        <w:footnoteRef/>
      </w:r>
      <w:r>
        <w:t xml:space="preserve"> Bei Reihungen, die Werte eines primitiven Datentyps wie </w:t>
      </w:r>
      <w:r w:rsidR="00562CCF">
        <w:t xml:space="preserve">z. B. </w:t>
      </w:r>
      <w:proofErr w:type="spellStart"/>
      <w:r w:rsidRPr="00562CCF">
        <w:rPr>
          <w:rFonts w:ascii="Courier New" w:hAnsi="Courier New" w:cs="Courier New"/>
        </w:rPr>
        <w:t>int</w:t>
      </w:r>
      <w:proofErr w:type="spellEnd"/>
      <w:r>
        <w:t xml:space="preserve">, </w:t>
      </w:r>
      <w:proofErr w:type="spellStart"/>
      <w:r w:rsidRPr="00562CCF">
        <w:rPr>
          <w:rFonts w:ascii="Courier New" w:hAnsi="Courier New" w:cs="Courier New"/>
        </w:rPr>
        <w:t>float</w:t>
      </w:r>
      <w:proofErr w:type="spellEnd"/>
      <w:r w:rsidR="00562CCF" w:rsidRPr="00562CCF">
        <w:rPr>
          <w:rFonts w:cstheme="minorHAnsi"/>
        </w:rPr>
        <w:t xml:space="preserve"> </w:t>
      </w:r>
      <w:proofErr w:type="gramStart"/>
      <w:r w:rsidR="00562CCF" w:rsidRPr="00562CCF">
        <w:rPr>
          <w:rFonts w:cstheme="minorHAnsi"/>
        </w:rPr>
        <w:t xml:space="preserve">oder </w:t>
      </w:r>
      <w:r w:rsidRPr="00562CCF">
        <w:rPr>
          <w:rFonts w:cstheme="minorHAnsi"/>
        </w:rPr>
        <w:t xml:space="preserve"> </w:t>
      </w:r>
      <w:proofErr w:type="spellStart"/>
      <w:r w:rsidRPr="00562CCF">
        <w:rPr>
          <w:rFonts w:ascii="Courier New" w:hAnsi="Courier New" w:cs="Courier New"/>
        </w:rPr>
        <w:t>boolean</w:t>
      </w:r>
      <w:proofErr w:type="spellEnd"/>
      <w:proofErr w:type="gramEnd"/>
      <w:r>
        <w:t xml:space="preserve"> enthalten, wird jedes Feld </w:t>
      </w:r>
      <w:r w:rsidR="001A454F">
        <w:t xml:space="preserve">zu Beginn </w:t>
      </w:r>
      <w:r>
        <w:t xml:space="preserve">automatisch mit dem </w:t>
      </w:r>
      <w:r w:rsidR="001A454F">
        <w:t xml:space="preserve">Standardwert </w:t>
      </w:r>
      <w:r w:rsidR="00562CCF">
        <w:t>belegt</w:t>
      </w:r>
      <w:r w:rsidR="001A454F">
        <w:t xml:space="preserve">, also </w:t>
      </w:r>
      <w:r w:rsidR="00562CCF" w:rsidRPr="00562CCF">
        <w:rPr>
          <w:rFonts w:ascii="Courier New" w:hAnsi="Courier New" w:cs="Courier New"/>
        </w:rPr>
        <w:t>0</w:t>
      </w:r>
      <w:r w:rsidR="00562CCF">
        <w:t xml:space="preserve">, </w:t>
      </w:r>
      <w:r w:rsidR="00562CCF" w:rsidRPr="00562CCF">
        <w:rPr>
          <w:rFonts w:ascii="Courier New" w:hAnsi="Courier New" w:cs="Courier New"/>
        </w:rPr>
        <w:t>0.0</w:t>
      </w:r>
      <w:r w:rsidR="00562CCF">
        <w:t xml:space="preserve"> bzw. </w:t>
      </w:r>
      <w:proofErr w:type="spellStart"/>
      <w:r w:rsidR="00562CCF" w:rsidRPr="00562CCF">
        <w:rPr>
          <w:rFonts w:ascii="Courier New" w:hAnsi="Courier New" w:cs="Courier New"/>
        </w:rPr>
        <w:t>false</w:t>
      </w:r>
      <w:proofErr w:type="spellEnd"/>
      <w:r w:rsidR="00562CCF">
        <w:t>. Für komplexere Datentypen</w:t>
      </w:r>
      <w:r w:rsidR="00A323C3">
        <w:t xml:space="preserve"> (z. B. </w:t>
      </w:r>
      <w:r w:rsidR="00A323C3" w:rsidRPr="00A323C3">
        <w:rPr>
          <w:rFonts w:ascii="Courier New" w:hAnsi="Courier New" w:cs="Courier New"/>
        </w:rPr>
        <w:t>String</w:t>
      </w:r>
      <w:r w:rsidR="00A323C3">
        <w:t>)</w:t>
      </w:r>
      <w:r w:rsidR="00562CCF">
        <w:t xml:space="preserve"> muss hingegen jedes Feld vor dem ersten Zugriff explizit mit einem </w:t>
      </w:r>
      <w:r w:rsidR="00A323C3">
        <w:t>W</w:t>
      </w:r>
      <w:r w:rsidR="00562CCF">
        <w:t>ert belegt werden, da es ansonsten zu Fehlermeldungen kommt.</w:t>
      </w:r>
    </w:p>
  </w:footnote>
  <w:footnote w:id="5">
    <w:p w14:paraId="30A0C5CF" w14:textId="4DF263F7" w:rsidR="00B62F72" w:rsidRDefault="00B62F72" w:rsidP="00B62F72">
      <w:pPr>
        <w:pStyle w:val="Funotentext"/>
      </w:pPr>
      <w:r>
        <w:rPr>
          <w:rStyle w:val="Funotenzeichen"/>
        </w:rPr>
        <w:footnoteRef/>
      </w:r>
      <w:r>
        <w:t xml:space="preserve"> Diese Interpretation ist auch die im niedersächsischen Abitur ab 2027 übliche, wenn keine andere Definition explizit gegeben ist (vgl. </w:t>
      </w:r>
      <w:bookmarkStart w:id="12" w:name="_Hlk206599891"/>
      <w:r w:rsidRPr="00B62F72">
        <w:t>Niedersächsisches Kultusministerium (Hrsg.) (202</w:t>
      </w:r>
      <w:r>
        <w:t>5</w:t>
      </w:r>
      <w:r w:rsidRPr="00B62F72">
        <w:t xml:space="preserve">) </w:t>
      </w:r>
      <w:r w:rsidRPr="00B62F72">
        <w:rPr>
          <w:i/>
          <w:iCs/>
        </w:rPr>
        <w:t xml:space="preserve">Ergänzende Hinweise zum Kerncurriculum Informatik für die gymnasiale Oberstufe am Gymnasium, an der Gesamtschule sowie für das Kolleg. </w:t>
      </w:r>
      <w:r w:rsidRPr="00B62F72">
        <w:t>https://cuvo.nibis.de/index.php?p=download&amp;upload=736 [Datum des Zugriffs: 13.08.2025]</w:t>
      </w:r>
      <w:bookmarkEnd w:id="12"/>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E257F" w14:textId="77777777" w:rsidR="004B35A7" w:rsidRDefault="004B35A7">
    <w:pPr>
      <w:pStyle w:val="Kopfzeile"/>
    </w:pPr>
    <w:bookmarkStart w:id="21" w:name="_Hlk124532466"/>
    <w:bookmarkStart w:id="22" w:name="_Hlk124532467"/>
    <w:r w:rsidRPr="007E2D0D">
      <w:rPr>
        <w:noProof/>
        <w:color w:val="808080" w:themeColor="background1" w:themeShade="80"/>
      </w:rPr>
      <w:drawing>
        <wp:anchor distT="0" distB="0" distL="114300" distR="114300" simplePos="0" relativeHeight="251658240" behindDoc="0" locked="0" layoutInCell="1" allowOverlap="1" wp14:anchorId="30FB0ABA" wp14:editId="29D75677">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bookmarkEnd w:id="21"/>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F20"/>
    <w:multiLevelType w:val="hybridMultilevel"/>
    <w:tmpl w:val="F3A48A88"/>
    <w:lvl w:ilvl="0" w:tplc="1A686AB6">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9E3EE9"/>
    <w:multiLevelType w:val="hybridMultilevel"/>
    <w:tmpl w:val="631A424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D5D23DB"/>
    <w:multiLevelType w:val="hybridMultilevel"/>
    <w:tmpl w:val="30FCBAF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F925F75"/>
    <w:multiLevelType w:val="hybridMultilevel"/>
    <w:tmpl w:val="A134C40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FA24DBC"/>
    <w:multiLevelType w:val="hybridMultilevel"/>
    <w:tmpl w:val="164A98FE"/>
    <w:lvl w:ilvl="0" w:tplc="EB76D18C">
      <w:start w:val="1"/>
      <w:numFmt w:val="lowerLetter"/>
      <w:lvlText w:val="%1)"/>
      <w:lvlJc w:val="left"/>
      <w:pPr>
        <w:ind w:left="720" w:hanging="360"/>
      </w:pPr>
      <w:rPr>
        <w:rFonts w:asciiTheme="minorHAnsi" w:hAnsiTheme="minorHAnsi"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5112A69"/>
    <w:multiLevelType w:val="hybridMultilevel"/>
    <w:tmpl w:val="0FCC74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81F560A"/>
    <w:multiLevelType w:val="hybridMultilevel"/>
    <w:tmpl w:val="9D3EBA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0F713E1"/>
    <w:multiLevelType w:val="hybridMultilevel"/>
    <w:tmpl w:val="9A04F71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5626779"/>
    <w:multiLevelType w:val="hybridMultilevel"/>
    <w:tmpl w:val="B0AEAFE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1537245"/>
    <w:multiLevelType w:val="hybridMultilevel"/>
    <w:tmpl w:val="6B0630B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2355574"/>
    <w:multiLevelType w:val="hybridMultilevel"/>
    <w:tmpl w:val="4C14F7D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3046E34"/>
    <w:multiLevelType w:val="hybridMultilevel"/>
    <w:tmpl w:val="8D823360"/>
    <w:lvl w:ilvl="0" w:tplc="609CC1C6">
      <w:start w:val="1"/>
      <w:numFmt w:val="lowerLetter"/>
      <w:lvlText w:val="%1)"/>
      <w:lvlJc w:val="left"/>
      <w:pPr>
        <w:ind w:left="360" w:hanging="360"/>
      </w:pPr>
      <w:rPr>
        <w:rFonts w:asciiTheme="minorHAnsi" w:hAnsiTheme="minorHAnsi" w:cstheme="minorHAnsi"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65830EE9"/>
    <w:multiLevelType w:val="hybridMultilevel"/>
    <w:tmpl w:val="61C0627A"/>
    <w:lvl w:ilvl="0" w:tplc="7B5044C2">
      <w:start w:val="1"/>
      <w:numFmt w:val="decimal"/>
      <w:pStyle w:val="Quellcode"/>
      <w:lvlText w:val="%1"/>
      <w:lvlJc w:val="left"/>
      <w:pPr>
        <w:ind w:left="360" w:hanging="360"/>
      </w:pPr>
      <w:rPr>
        <w:rFonts w:ascii="Courier New" w:hAnsi="Courier New"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702C078E"/>
    <w:multiLevelType w:val="hybridMultilevel"/>
    <w:tmpl w:val="AD0C3BCA"/>
    <w:lvl w:ilvl="0" w:tplc="04A0F120">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0721A93"/>
    <w:multiLevelType w:val="hybridMultilevel"/>
    <w:tmpl w:val="96468EF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53260540">
    <w:abstractNumId w:val="12"/>
  </w:num>
  <w:num w:numId="2" w16cid:durableId="2050296899">
    <w:abstractNumId w:val="11"/>
  </w:num>
  <w:num w:numId="3" w16cid:durableId="467208480">
    <w:abstractNumId w:val="0"/>
  </w:num>
  <w:num w:numId="4" w16cid:durableId="1321957718">
    <w:abstractNumId w:val="12"/>
    <w:lvlOverride w:ilvl="0">
      <w:startOverride w:val="1"/>
    </w:lvlOverride>
  </w:num>
  <w:num w:numId="5" w16cid:durableId="1716464563">
    <w:abstractNumId w:val="2"/>
  </w:num>
  <w:num w:numId="6" w16cid:durableId="1869753489">
    <w:abstractNumId w:val="4"/>
  </w:num>
  <w:num w:numId="7" w16cid:durableId="1940674075">
    <w:abstractNumId w:val="14"/>
  </w:num>
  <w:num w:numId="8" w16cid:durableId="1122068203">
    <w:abstractNumId w:val="9"/>
  </w:num>
  <w:num w:numId="9" w16cid:durableId="629633219">
    <w:abstractNumId w:val="10"/>
  </w:num>
  <w:num w:numId="10" w16cid:durableId="485823701">
    <w:abstractNumId w:val="5"/>
  </w:num>
  <w:num w:numId="11" w16cid:durableId="1925601620">
    <w:abstractNumId w:val="12"/>
    <w:lvlOverride w:ilvl="0">
      <w:startOverride w:val="1"/>
    </w:lvlOverride>
  </w:num>
  <w:num w:numId="12" w16cid:durableId="1484195967">
    <w:abstractNumId w:val="6"/>
  </w:num>
  <w:num w:numId="13" w16cid:durableId="722872774">
    <w:abstractNumId w:val="7"/>
  </w:num>
  <w:num w:numId="14" w16cid:durableId="1523740739">
    <w:abstractNumId w:val="13"/>
  </w:num>
  <w:num w:numId="15" w16cid:durableId="607085486">
    <w:abstractNumId w:val="8"/>
  </w:num>
  <w:num w:numId="16" w16cid:durableId="861359238">
    <w:abstractNumId w:val="1"/>
  </w:num>
  <w:num w:numId="17" w16cid:durableId="1942444705">
    <w:abstractNumId w:val="12"/>
    <w:lvlOverride w:ilvl="0">
      <w:startOverride w:val="1"/>
    </w:lvlOverride>
  </w:num>
  <w:num w:numId="18" w16cid:durableId="1971131391">
    <w:abstractNumId w:val="3"/>
  </w:num>
  <w:num w:numId="19" w16cid:durableId="962659841">
    <w:abstractNumId w:val="12"/>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995"/>
    <w:rsid w:val="00003179"/>
    <w:rsid w:val="00003D73"/>
    <w:rsid w:val="0000775F"/>
    <w:rsid w:val="00010DB9"/>
    <w:rsid w:val="000127AC"/>
    <w:rsid w:val="00017751"/>
    <w:rsid w:val="00026157"/>
    <w:rsid w:val="000317C1"/>
    <w:rsid w:val="00032298"/>
    <w:rsid w:val="00066AC4"/>
    <w:rsid w:val="00071419"/>
    <w:rsid w:val="00072ED2"/>
    <w:rsid w:val="00087065"/>
    <w:rsid w:val="00090EDB"/>
    <w:rsid w:val="000A4E35"/>
    <w:rsid w:val="000A7494"/>
    <w:rsid w:val="000C1FE6"/>
    <w:rsid w:val="000E1CCF"/>
    <w:rsid w:val="000E3037"/>
    <w:rsid w:val="000F14D2"/>
    <w:rsid w:val="00126D3F"/>
    <w:rsid w:val="001457FF"/>
    <w:rsid w:val="0014622A"/>
    <w:rsid w:val="00167FEB"/>
    <w:rsid w:val="00186A5F"/>
    <w:rsid w:val="001948E6"/>
    <w:rsid w:val="00194A1B"/>
    <w:rsid w:val="001A454F"/>
    <w:rsid w:val="001C2D07"/>
    <w:rsid w:val="001E41AE"/>
    <w:rsid w:val="001F622A"/>
    <w:rsid w:val="00204E35"/>
    <w:rsid w:val="00221D86"/>
    <w:rsid w:val="002243B3"/>
    <w:rsid w:val="0024018F"/>
    <w:rsid w:val="00244639"/>
    <w:rsid w:val="00264EA1"/>
    <w:rsid w:val="00277A4C"/>
    <w:rsid w:val="0029656B"/>
    <w:rsid w:val="00297EF7"/>
    <w:rsid w:val="002D321E"/>
    <w:rsid w:val="002E7256"/>
    <w:rsid w:val="002F0CCA"/>
    <w:rsid w:val="00300F4B"/>
    <w:rsid w:val="003179DB"/>
    <w:rsid w:val="003241E5"/>
    <w:rsid w:val="00330DB0"/>
    <w:rsid w:val="00334221"/>
    <w:rsid w:val="00355219"/>
    <w:rsid w:val="003766AD"/>
    <w:rsid w:val="00377A69"/>
    <w:rsid w:val="00381B15"/>
    <w:rsid w:val="003906DC"/>
    <w:rsid w:val="003B7431"/>
    <w:rsid w:val="003D7691"/>
    <w:rsid w:val="003E4F79"/>
    <w:rsid w:val="003F1160"/>
    <w:rsid w:val="003F45B4"/>
    <w:rsid w:val="003F5E3B"/>
    <w:rsid w:val="00412307"/>
    <w:rsid w:val="00412C43"/>
    <w:rsid w:val="00415B86"/>
    <w:rsid w:val="00421BD8"/>
    <w:rsid w:val="004226F5"/>
    <w:rsid w:val="0042385F"/>
    <w:rsid w:val="00445135"/>
    <w:rsid w:val="00447656"/>
    <w:rsid w:val="004678AF"/>
    <w:rsid w:val="004850AB"/>
    <w:rsid w:val="004872C0"/>
    <w:rsid w:val="00494093"/>
    <w:rsid w:val="00494CF3"/>
    <w:rsid w:val="004B0D19"/>
    <w:rsid w:val="004B29C9"/>
    <w:rsid w:val="004B35A7"/>
    <w:rsid w:val="004C259A"/>
    <w:rsid w:val="004E1B42"/>
    <w:rsid w:val="004F1042"/>
    <w:rsid w:val="00510855"/>
    <w:rsid w:val="00512027"/>
    <w:rsid w:val="005176AA"/>
    <w:rsid w:val="005421F2"/>
    <w:rsid w:val="00554E24"/>
    <w:rsid w:val="00562CCF"/>
    <w:rsid w:val="00563B3E"/>
    <w:rsid w:val="005A5122"/>
    <w:rsid w:val="005B6EF9"/>
    <w:rsid w:val="005E301E"/>
    <w:rsid w:val="005E5D30"/>
    <w:rsid w:val="005F6623"/>
    <w:rsid w:val="00600140"/>
    <w:rsid w:val="00607ED4"/>
    <w:rsid w:val="00612DB2"/>
    <w:rsid w:val="00613F25"/>
    <w:rsid w:val="0063170E"/>
    <w:rsid w:val="0063498A"/>
    <w:rsid w:val="006464A2"/>
    <w:rsid w:val="00660AA5"/>
    <w:rsid w:val="0067675A"/>
    <w:rsid w:val="00680F9F"/>
    <w:rsid w:val="00686936"/>
    <w:rsid w:val="00693FB8"/>
    <w:rsid w:val="00696B46"/>
    <w:rsid w:val="006B2673"/>
    <w:rsid w:val="006B39C8"/>
    <w:rsid w:val="006B7AED"/>
    <w:rsid w:val="006D1346"/>
    <w:rsid w:val="006D2CB4"/>
    <w:rsid w:val="006D61BD"/>
    <w:rsid w:val="006E07FD"/>
    <w:rsid w:val="006F44AA"/>
    <w:rsid w:val="0070227B"/>
    <w:rsid w:val="00706C42"/>
    <w:rsid w:val="00710536"/>
    <w:rsid w:val="00722C29"/>
    <w:rsid w:val="00725A4D"/>
    <w:rsid w:val="00725FDE"/>
    <w:rsid w:val="0074626D"/>
    <w:rsid w:val="00746789"/>
    <w:rsid w:val="00757572"/>
    <w:rsid w:val="007674A3"/>
    <w:rsid w:val="00767591"/>
    <w:rsid w:val="0078342D"/>
    <w:rsid w:val="00790711"/>
    <w:rsid w:val="00793006"/>
    <w:rsid w:val="00793C77"/>
    <w:rsid w:val="007A48FE"/>
    <w:rsid w:val="007D022E"/>
    <w:rsid w:val="007D6F46"/>
    <w:rsid w:val="007D72BF"/>
    <w:rsid w:val="007E2D0D"/>
    <w:rsid w:val="008170ED"/>
    <w:rsid w:val="00843008"/>
    <w:rsid w:val="00844EA0"/>
    <w:rsid w:val="008508C6"/>
    <w:rsid w:val="00857C67"/>
    <w:rsid w:val="00871052"/>
    <w:rsid w:val="00880B87"/>
    <w:rsid w:val="00893DB0"/>
    <w:rsid w:val="008A360B"/>
    <w:rsid w:val="008A6407"/>
    <w:rsid w:val="008B14DF"/>
    <w:rsid w:val="008C1665"/>
    <w:rsid w:val="008C63D1"/>
    <w:rsid w:val="008D30AE"/>
    <w:rsid w:val="008F2A39"/>
    <w:rsid w:val="008F32B9"/>
    <w:rsid w:val="00936AF9"/>
    <w:rsid w:val="00970575"/>
    <w:rsid w:val="00983AC1"/>
    <w:rsid w:val="009B0DDF"/>
    <w:rsid w:val="009B1F75"/>
    <w:rsid w:val="009B3720"/>
    <w:rsid w:val="009C3620"/>
    <w:rsid w:val="009C3C42"/>
    <w:rsid w:val="009D0A3F"/>
    <w:rsid w:val="009E0990"/>
    <w:rsid w:val="009E1FF5"/>
    <w:rsid w:val="009F195C"/>
    <w:rsid w:val="00A00FBD"/>
    <w:rsid w:val="00A01422"/>
    <w:rsid w:val="00A061E9"/>
    <w:rsid w:val="00A17CDF"/>
    <w:rsid w:val="00A21F57"/>
    <w:rsid w:val="00A323C3"/>
    <w:rsid w:val="00A36CBF"/>
    <w:rsid w:val="00A43086"/>
    <w:rsid w:val="00A45F52"/>
    <w:rsid w:val="00A70E8D"/>
    <w:rsid w:val="00AA35A0"/>
    <w:rsid w:val="00AA432E"/>
    <w:rsid w:val="00AC2022"/>
    <w:rsid w:val="00AC5E66"/>
    <w:rsid w:val="00AE111D"/>
    <w:rsid w:val="00AE4973"/>
    <w:rsid w:val="00B0617C"/>
    <w:rsid w:val="00B07884"/>
    <w:rsid w:val="00B30E0D"/>
    <w:rsid w:val="00B34007"/>
    <w:rsid w:val="00B40762"/>
    <w:rsid w:val="00B45DB5"/>
    <w:rsid w:val="00B62F72"/>
    <w:rsid w:val="00B65416"/>
    <w:rsid w:val="00B73C44"/>
    <w:rsid w:val="00B7608A"/>
    <w:rsid w:val="00B76FDC"/>
    <w:rsid w:val="00B83C03"/>
    <w:rsid w:val="00B85D23"/>
    <w:rsid w:val="00B92DDF"/>
    <w:rsid w:val="00BB2FD0"/>
    <w:rsid w:val="00BD7CB2"/>
    <w:rsid w:val="00BE444A"/>
    <w:rsid w:val="00C000BE"/>
    <w:rsid w:val="00C020BB"/>
    <w:rsid w:val="00C07556"/>
    <w:rsid w:val="00C1549E"/>
    <w:rsid w:val="00C20F10"/>
    <w:rsid w:val="00C219E9"/>
    <w:rsid w:val="00C26C50"/>
    <w:rsid w:val="00C614E1"/>
    <w:rsid w:val="00C74D4B"/>
    <w:rsid w:val="00CA7665"/>
    <w:rsid w:val="00CA79B4"/>
    <w:rsid w:val="00CC05C6"/>
    <w:rsid w:val="00CC6DC4"/>
    <w:rsid w:val="00D01058"/>
    <w:rsid w:val="00D04B2F"/>
    <w:rsid w:val="00D07BFB"/>
    <w:rsid w:val="00D10AC8"/>
    <w:rsid w:val="00D21613"/>
    <w:rsid w:val="00D22B0A"/>
    <w:rsid w:val="00D33E38"/>
    <w:rsid w:val="00D41745"/>
    <w:rsid w:val="00D72D0B"/>
    <w:rsid w:val="00D75BE7"/>
    <w:rsid w:val="00D775E8"/>
    <w:rsid w:val="00D86AB9"/>
    <w:rsid w:val="00D87AB2"/>
    <w:rsid w:val="00DA3E94"/>
    <w:rsid w:val="00DE0938"/>
    <w:rsid w:val="00DE337A"/>
    <w:rsid w:val="00DE3722"/>
    <w:rsid w:val="00DE55E8"/>
    <w:rsid w:val="00DF2279"/>
    <w:rsid w:val="00DF56A6"/>
    <w:rsid w:val="00E032F5"/>
    <w:rsid w:val="00E10441"/>
    <w:rsid w:val="00E34A08"/>
    <w:rsid w:val="00E36D04"/>
    <w:rsid w:val="00E45594"/>
    <w:rsid w:val="00E64B3F"/>
    <w:rsid w:val="00E67B23"/>
    <w:rsid w:val="00E700F0"/>
    <w:rsid w:val="00E71B18"/>
    <w:rsid w:val="00E726C2"/>
    <w:rsid w:val="00E96BA7"/>
    <w:rsid w:val="00EB5F95"/>
    <w:rsid w:val="00EC6E4C"/>
    <w:rsid w:val="00EE1BBD"/>
    <w:rsid w:val="00EE7176"/>
    <w:rsid w:val="00EF004C"/>
    <w:rsid w:val="00EF0090"/>
    <w:rsid w:val="00EF12A1"/>
    <w:rsid w:val="00EF3995"/>
    <w:rsid w:val="00EF42B2"/>
    <w:rsid w:val="00F04A61"/>
    <w:rsid w:val="00F37CED"/>
    <w:rsid w:val="00F65F18"/>
    <w:rsid w:val="00FA4917"/>
    <w:rsid w:val="00FC1954"/>
    <w:rsid w:val="00FD0AF0"/>
    <w:rsid w:val="00FD78F3"/>
    <w:rsid w:val="00FD7F45"/>
    <w:rsid w:val="00FE142C"/>
    <w:rsid w:val="00FE54F4"/>
    <w:rsid w:val="00FE7C6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5A812"/>
  <w15:chartTrackingRefBased/>
  <w15:docId w15:val="{B97B8F98-5C73-4370-A420-F0FE7A06E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2Akzent1">
    <w:name w:val="Grid Table 2 Accent 1"/>
    <w:basedOn w:val="NormaleTabelle"/>
    <w:uiPriority w:val="47"/>
    <w:rsid w:val="00300F4B"/>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LinkTextZchn">
    <w:name w:val="Link_Text Zchn"/>
    <w:basedOn w:val="Absatz-Standardschriftart"/>
    <w:link w:val="LinkText"/>
    <w:locked/>
    <w:rsid w:val="000C1FE6"/>
    <w:rPr>
      <w:color w:val="4E6B9E"/>
    </w:rPr>
  </w:style>
  <w:style w:type="paragraph" w:customStyle="1" w:styleId="LinkText">
    <w:name w:val="Link_Text"/>
    <w:basedOn w:val="Standard"/>
    <w:link w:val="LinkTextZchn"/>
    <w:qFormat/>
    <w:rsid w:val="000C1FE6"/>
    <w:rPr>
      <w:color w:val="4E6B9E"/>
    </w:rPr>
  </w:style>
  <w:style w:type="character" w:customStyle="1" w:styleId="LinkFunoteZchn">
    <w:name w:val="Link_Fußnote Zchn"/>
    <w:basedOn w:val="FunotentextZchn"/>
    <w:link w:val="LinkFunote"/>
    <w:locked/>
    <w:rsid w:val="00880B87"/>
    <w:rPr>
      <w:color w:val="4E6B9E"/>
      <w:sz w:val="20"/>
      <w:szCs w:val="20"/>
    </w:rPr>
  </w:style>
  <w:style w:type="paragraph" w:customStyle="1" w:styleId="LinkFunote">
    <w:name w:val="Link_Fußnote"/>
    <w:basedOn w:val="Funotentext"/>
    <w:link w:val="LinkFunoteZchn"/>
    <w:qFormat/>
    <w:rsid w:val="00880B87"/>
    <w:rPr>
      <w:color w:val="4E6B9E"/>
    </w:rPr>
  </w:style>
  <w:style w:type="character" w:styleId="Hervorhebung">
    <w:name w:val="Emphasis"/>
    <w:basedOn w:val="Absatz-Standardschriftart"/>
    <w:uiPriority w:val="20"/>
    <w:qFormat/>
    <w:rsid w:val="00880B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snap.berkeley.edu" TargetMode="External"/><Relationship Id="rId2" Type="http://schemas.openxmlformats.org/officeDocument/2006/relationships/hyperlink" Target="https://scratch.mit.edu" TargetMode="External"/><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Pages>
  <Words>2921</Words>
  <Characters>18404</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32</cp:revision>
  <cp:lastPrinted>2025-09-23T09:57:00Z</cp:lastPrinted>
  <dcterms:created xsi:type="dcterms:W3CDTF">2021-02-17T16:16:00Z</dcterms:created>
  <dcterms:modified xsi:type="dcterms:W3CDTF">2025-09-23T09:58:00Z</dcterms:modified>
</cp:coreProperties>
</file>